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9280" w14:textId="614D90EF" w:rsidR="00746962" w:rsidRPr="000B742B" w:rsidRDefault="000E7E8D" w:rsidP="00746962">
      <w:pPr>
        <w:pStyle w:val="NoSpacing"/>
        <w:jc w:val="center"/>
        <w:rPr>
          <w:rStyle w:val="normaltextrun"/>
          <w:rFonts w:ascii="Tahoma" w:hAnsi="Tahoma" w:cs="Tahoma"/>
          <w:b/>
          <w:bCs/>
        </w:rPr>
      </w:pPr>
      <w:r w:rsidRPr="000B742B">
        <w:rPr>
          <w:rStyle w:val="normaltextrun"/>
          <w:rFonts w:ascii="Tahoma" w:hAnsi="Tahoma" w:cs="Tahoma"/>
          <w:b/>
          <w:bCs/>
        </w:rPr>
        <w:t>DRAFT MINUTES</w:t>
      </w:r>
    </w:p>
    <w:p w14:paraId="586333BE" w14:textId="77777777" w:rsidR="00706F3D" w:rsidRPr="000B742B" w:rsidRDefault="00706F3D" w:rsidP="00746962">
      <w:pPr>
        <w:pStyle w:val="NoSpacing"/>
        <w:jc w:val="center"/>
        <w:rPr>
          <w:rStyle w:val="normaltextrun"/>
          <w:rFonts w:ascii="Tahoma" w:hAnsi="Tahoma" w:cs="Tahoma"/>
          <w:b/>
          <w:bCs/>
        </w:rPr>
      </w:pPr>
    </w:p>
    <w:p w14:paraId="72B2E5FB" w14:textId="77777777" w:rsidR="00746962" w:rsidRPr="000B742B" w:rsidRDefault="00746962" w:rsidP="00746962">
      <w:pPr>
        <w:pStyle w:val="NoSpacing"/>
        <w:jc w:val="center"/>
        <w:rPr>
          <w:rStyle w:val="normaltextrun"/>
          <w:rFonts w:ascii="Tahoma" w:hAnsi="Tahoma" w:cs="Tahoma"/>
          <w:b/>
          <w:bCs/>
        </w:rPr>
      </w:pPr>
      <w:r w:rsidRPr="000B742B">
        <w:rPr>
          <w:rStyle w:val="normaltextrun"/>
          <w:rFonts w:ascii="Tahoma" w:hAnsi="Tahoma" w:cs="Tahoma"/>
          <w:b/>
          <w:bCs/>
        </w:rPr>
        <w:t>University of Connecticut</w:t>
      </w:r>
    </w:p>
    <w:p w14:paraId="542DB1D6" w14:textId="77777777" w:rsidR="00746962" w:rsidRPr="000B742B" w:rsidRDefault="00746962" w:rsidP="00746962">
      <w:pPr>
        <w:pStyle w:val="NoSpacing"/>
        <w:jc w:val="center"/>
        <w:rPr>
          <w:rStyle w:val="normaltextrun"/>
          <w:rFonts w:ascii="Tahoma" w:hAnsi="Tahoma" w:cs="Tahoma"/>
          <w:b/>
          <w:bCs/>
        </w:rPr>
      </w:pPr>
      <w:r w:rsidRPr="000B742B">
        <w:rPr>
          <w:rStyle w:val="normaltextrun"/>
          <w:rFonts w:ascii="Tahoma" w:hAnsi="Tahoma" w:cs="Tahoma"/>
          <w:b/>
          <w:bCs/>
        </w:rPr>
        <w:t>Board of Trustees</w:t>
      </w:r>
    </w:p>
    <w:p w14:paraId="780C4F0E" w14:textId="77777777" w:rsidR="00746962" w:rsidRPr="000B742B" w:rsidRDefault="00746962" w:rsidP="00746962">
      <w:pPr>
        <w:pStyle w:val="NoSpacing"/>
        <w:jc w:val="center"/>
        <w:rPr>
          <w:rFonts w:ascii="Tahoma" w:hAnsi="Tahoma" w:cs="Tahoma"/>
        </w:rPr>
      </w:pPr>
    </w:p>
    <w:p w14:paraId="6841E6BB" w14:textId="6289DB2C" w:rsidR="00775FFF" w:rsidRPr="000B742B" w:rsidRDefault="00775FFF" w:rsidP="00E65F66">
      <w:pPr>
        <w:tabs>
          <w:tab w:val="left" w:pos="720"/>
        </w:tabs>
        <w:spacing w:after="0"/>
        <w:jc w:val="center"/>
        <w:rPr>
          <w:rFonts w:ascii="Tahoma" w:hAnsi="Tahoma" w:cs="Tahoma"/>
          <w:b/>
          <w:bCs/>
        </w:rPr>
      </w:pPr>
      <w:r w:rsidRPr="000B742B">
        <w:rPr>
          <w:rFonts w:ascii="Tahoma" w:hAnsi="Tahoma" w:cs="Tahoma"/>
          <w:b/>
          <w:bCs/>
        </w:rPr>
        <w:t>Academic Affairs Committee</w:t>
      </w:r>
    </w:p>
    <w:p w14:paraId="34C80ED5" w14:textId="04F8F6EE" w:rsidR="00783FD5" w:rsidRPr="000B742B" w:rsidRDefault="00801C4D" w:rsidP="00E65F66">
      <w:pPr>
        <w:tabs>
          <w:tab w:val="left" w:pos="720"/>
        </w:tabs>
        <w:spacing w:after="0"/>
        <w:jc w:val="center"/>
        <w:rPr>
          <w:rFonts w:ascii="Tahoma" w:hAnsi="Tahoma" w:cs="Tahoma"/>
          <w:b/>
          <w:bCs/>
        </w:rPr>
      </w:pPr>
      <w:r>
        <w:rPr>
          <w:rFonts w:ascii="Tahoma" w:hAnsi="Tahoma" w:cs="Tahoma"/>
          <w:b/>
          <w:bCs/>
        </w:rPr>
        <w:t>February 10, 2026</w:t>
      </w:r>
    </w:p>
    <w:p w14:paraId="57D5EC92" w14:textId="78DD99F0" w:rsidR="007C3E5C" w:rsidRPr="000B742B" w:rsidRDefault="00746962" w:rsidP="00E65F66">
      <w:pPr>
        <w:tabs>
          <w:tab w:val="left" w:pos="720"/>
        </w:tabs>
        <w:spacing w:after="0"/>
        <w:jc w:val="center"/>
        <w:rPr>
          <w:rFonts w:ascii="Tahoma" w:hAnsi="Tahoma" w:cs="Tahoma"/>
          <w:b/>
          <w:bCs/>
        </w:rPr>
      </w:pPr>
      <w:r w:rsidRPr="000B742B">
        <w:rPr>
          <w:rFonts w:ascii="Tahoma" w:hAnsi="Tahoma" w:cs="Tahoma"/>
          <w:b/>
          <w:bCs/>
        </w:rPr>
        <w:t>Virtual</w:t>
      </w:r>
      <w:r w:rsidR="00926714" w:rsidRPr="000B742B">
        <w:rPr>
          <w:rFonts w:ascii="Tahoma" w:hAnsi="Tahoma" w:cs="Tahoma"/>
          <w:b/>
          <w:bCs/>
        </w:rPr>
        <w:t xml:space="preserve"> Meeting</w:t>
      </w:r>
    </w:p>
    <w:p w14:paraId="1B9CC4C1" w14:textId="77777777" w:rsidR="007C3E5C" w:rsidRPr="000B742B" w:rsidRDefault="007C3E5C" w:rsidP="005F7FDB">
      <w:pPr>
        <w:spacing w:after="0"/>
        <w:jc w:val="center"/>
        <w:rPr>
          <w:rFonts w:ascii="Tahoma" w:hAnsi="Tahoma" w:cs="Tahoma"/>
        </w:rPr>
      </w:pPr>
    </w:p>
    <w:p w14:paraId="71139063" w14:textId="426A58CB" w:rsidR="005F7FDB" w:rsidRPr="000B742B" w:rsidRDefault="005F7FDB" w:rsidP="00775FFF">
      <w:pPr>
        <w:spacing w:after="0"/>
        <w:jc w:val="center"/>
        <w:rPr>
          <w:rFonts w:ascii="Tahoma" w:hAnsi="Tahoma" w:cs="Tahoma"/>
          <w:b/>
          <w:bCs/>
        </w:rPr>
      </w:pPr>
      <w:bookmarkStart w:id="0" w:name="OLE_LINK1"/>
    </w:p>
    <w:p w14:paraId="4E5DA63D" w14:textId="0DC46189" w:rsidR="008E7F05" w:rsidRDefault="008E7F05" w:rsidP="00101082">
      <w:pPr>
        <w:tabs>
          <w:tab w:val="left" w:pos="2160"/>
          <w:tab w:val="left" w:pos="2880"/>
        </w:tabs>
        <w:spacing w:after="0" w:line="240" w:lineRule="auto"/>
        <w:ind w:left="3600" w:hanging="3600"/>
        <w:rPr>
          <w:rFonts w:ascii="Tahoma" w:eastAsia="Times New Roman" w:hAnsi="Tahoma" w:cs="Tahoma"/>
        </w:rPr>
      </w:pPr>
      <w:bookmarkStart w:id="1" w:name="_Hlk89853861"/>
      <w:r w:rsidRPr="000B742B">
        <w:rPr>
          <w:rFonts w:ascii="Tahoma" w:eastAsia="Times New Roman" w:hAnsi="Tahoma" w:cs="Tahoma"/>
        </w:rPr>
        <w:t>Committee Trustees:</w:t>
      </w:r>
      <w:bookmarkStart w:id="2" w:name="_Hlk51912856"/>
      <w:r w:rsidRPr="000B742B">
        <w:rPr>
          <w:rFonts w:ascii="Tahoma" w:eastAsia="Times New Roman" w:hAnsi="Tahoma" w:cs="Tahoma"/>
        </w:rPr>
        <w:tab/>
      </w:r>
      <w:r w:rsidRPr="000B742B">
        <w:rPr>
          <w:rFonts w:ascii="Tahoma" w:eastAsia="Times New Roman" w:hAnsi="Tahoma" w:cs="Tahoma"/>
        </w:rPr>
        <w:tab/>
      </w:r>
      <w:bookmarkEnd w:id="2"/>
      <w:r w:rsidRPr="000B742B">
        <w:rPr>
          <w:rFonts w:ascii="Tahoma" w:eastAsia="Times New Roman" w:hAnsi="Tahoma" w:cs="Tahoma"/>
        </w:rPr>
        <w:tab/>
      </w:r>
      <w:r w:rsidR="00D56265">
        <w:rPr>
          <w:rFonts w:ascii="Tahoma" w:eastAsia="Times New Roman" w:hAnsi="Tahoma" w:cs="Tahoma"/>
        </w:rPr>
        <w:t>Shari Cantor</w:t>
      </w:r>
      <w:r w:rsidRPr="000B742B">
        <w:rPr>
          <w:rFonts w:ascii="Tahoma" w:eastAsia="Times New Roman" w:hAnsi="Tahoma" w:cs="Tahoma"/>
        </w:rPr>
        <w:t>, Philip Rubin</w:t>
      </w:r>
      <w:r w:rsidR="00E973A7">
        <w:rPr>
          <w:rFonts w:ascii="Tahoma" w:eastAsia="Times New Roman" w:hAnsi="Tahoma" w:cs="Tahoma"/>
        </w:rPr>
        <w:t>,</w:t>
      </w:r>
      <w:r w:rsidR="00F55A95">
        <w:rPr>
          <w:rFonts w:ascii="Tahoma" w:eastAsia="Times New Roman" w:hAnsi="Tahoma" w:cs="Tahoma"/>
        </w:rPr>
        <w:t xml:space="preserve"> </w:t>
      </w:r>
      <w:r w:rsidR="008D10C9">
        <w:rPr>
          <w:rFonts w:ascii="Tahoma" w:eastAsia="Times New Roman" w:hAnsi="Tahoma" w:cs="Tahoma"/>
        </w:rPr>
        <w:t xml:space="preserve">Rich Vogel, </w:t>
      </w:r>
      <w:r w:rsidR="00E973A7" w:rsidRPr="00816E97">
        <w:rPr>
          <w:rFonts w:ascii="Tahoma" w:eastAsia="Times New Roman" w:hAnsi="Tahoma" w:cs="Tahoma"/>
        </w:rPr>
        <w:t>Diane Whitney</w:t>
      </w:r>
      <w:r w:rsidR="00F55A95">
        <w:rPr>
          <w:rFonts w:ascii="Tahoma" w:eastAsia="Times New Roman" w:hAnsi="Tahoma" w:cs="Tahoma"/>
        </w:rPr>
        <w:t>, Brian Pollard</w:t>
      </w:r>
    </w:p>
    <w:p w14:paraId="68521045" w14:textId="77777777" w:rsidR="008E3143" w:rsidRDefault="008E3143" w:rsidP="00101082">
      <w:pPr>
        <w:tabs>
          <w:tab w:val="left" w:pos="2160"/>
          <w:tab w:val="left" w:pos="2880"/>
        </w:tabs>
        <w:spacing w:after="0" w:line="240" w:lineRule="auto"/>
        <w:ind w:left="3600" w:hanging="3600"/>
        <w:rPr>
          <w:rFonts w:ascii="Tahoma" w:eastAsia="Times New Roman" w:hAnsi="Tahoma" w:cs="Tahoma"/>
        </w:rPr>
      </w:pPr>
    </w:p>
    <w:p w14:paraId="0DC4DBC5" w14:textId="24D74E72" w:rsidR="008E7F05" w:rsidRPr="000B742B" w:rsidRDefault="008E7F05" w:rsidP="008E7F05">
      <w:pPr>
        <w:spacing w:after="0" w:line="240" w:lineRule="auto"/>
        <w:ind w:left="2160" w:hanging="2160"/>
        <w:rPr>
          <w:rFonts w:ascii="Tahoma" w:eastAsia="Times New Roman" w:hAnsi="Tahoma" w:cs="Tahoma"/>
        </w:rPr>
      </w:pPr>
      <w:r w:rsidRPr="000B742B">
        <w:rPr>
          <w:rFonts w:ascii="Tahoma" w:eastAsia="Times New Roman" w:hAnsi="Tahoma" w:cs="Tahoma"/>
        </w:rPr>
        <w:t xml:space="preserve">University Senate Representatives: </w:t>
      </w:r>
      <w:r w:rsidRPr="000B742B">
        <w:rPr>
          <w:rFonts w:ascii="Tahoma" w:eastAsia="Times New Roman" w:hAnsi="Tahoma" w:cs="Tahoma"/>
        </w:rPr>
        <w:tab/>
      </w:r>
      <w:r w:rsidR="00995C2A" w:rsidRPr="000B742B">
        <w:rPr>
          <w:rFonts w:ascii="Tahoma" w:eastAsia="Times New Roman" w:hAnsi="Tahoma" w:cs="Tahoma"/>
        </w:rPr>
        <w:t xml:space="preserve">Karen Bresciano, </w:t>
      </w:r>
      <w:r w:rsidR="007951DC">
        <w:rPr>
          <w:rFonts w:ascii="Tahoma" w:eastAsia="Times New Roman" w:hAnsi="Tahoma" w:cs="Tahoma"/>
        </w:rPr>
        <w:t>Lindsay Cummings</w:t>
      </w:r>
    </w:p>
    <w:p w14:paraId="542FC44B" w14:textId="77777777" w:rsidR="008E7F05" w:rsidRPr="000B742B" w:rsidRDefault="008E7F05" w:rsidP="008E7F05">
      <w:pPr>
        <w:spacing w:after="0" w:line="240" w:lineRule="auto"/>
        <w:ind w:left="2160" w:hanging="2160"/>
        <w:rPr>
          <w:rFonts w:ascii="Tahoma" w:eastAsia="Times New Roman" w:hAnsi="Tahoma" w:cs="Tahoma"/>
        </w:rPr>
      </w:pPr>
    </w:p>
    <w:p w14:paraId="478A6622" w14:textId="2634CEF7" w:rsidR="008E7F05" w:rsidRDefault="008E7F05" w:rsidP="008E7F05">
      <w:pPr>
        <w:spacing w:after="0" w:line="240" w:lineRule="auto"/>
        <w:ind w:left="3600" w:hanging="3600"/>
        <w:rPr>
          <w:rFonts w:ascii="Tahoma" w:eastAsia="Times New Roman" w:hAnsi="Tahoma" w:cs="Tahoma"/>
        </w:rPr>
      </w:pPr>
      <w:bookmarkStart w:id="3" w:name="_Hlk141690387"/>
      <w:r w:rsidRPr="000B742B">
        <w:rPr>
          <w:rFonts w:ascii="Tahoma" w:eastAsia="Times New Roman" w:hAnsi="Tahoma" w:cs="Tahoma"/>
        </w:rPr>
        <w:t>University Staff:</w:t>
      </w:r>
      <w:bookmarkEnd w:id="1"/>
      <w:r w:rsidR="00E94762" w:rsidRPr="000B742B">
        <w:rPr>
          <w:rFonts w:ascii="Tahoma" w:eastAsia="Times New Roman" w:hAnsi="Tahoma" w:cs="Tahoma"/>
        </w:rPr>
        <w:tab/>
      </w:r>
      <w:r w:rsidR="0062627C">
        <w:rPr>
          <w:rFonts w:ascii="Tahoma" w:eastAsia="Times New Roman" w:hAnsi="Tahoma" w:cs="Tahoma"/>
        </w:rPr>
        <w:t xml:space="preserve">Radenka Maric, </w:t>
      </w:r>
      <w:r w:rsidR="00EC246F">
        <w:rPr>
          <w:rFonts w:ascii="Tahoma" w:eastAsia="Times New Roman" w:hAnsi="Tahoma" w:cs="Tahoma"/>
        </w:rPr>
        <w:t>Pamir Alpay</w:t>
      </w:r>
      <w:r w:rsidR="00EC246F" w:rsidRPr="000B742B">
        <w:rPr>
          <w:rFonts w:ascii="Tahoma" w:eastAsia="Times New Roman" w:hAnsi="Tahoma" w:cs="Tahoma"/>
        </w:rPr>
        <w:t xml:space="preserve">, </w:t>
      </w:r>
      <w:r w:rsidR="002F1731" w:rsidRPr="000B742B">
        <w:rPr>
          <w:rFonts w:ascii="Tahoma" w:eastAsia="Times New Roman" w:hAnsi="Tahoma" w:cs="Tahoma"/>
        </w:rPr>
        <w:t>Sarah Croucher,</w:t>
      </w:r>
      <w:r w:rsidR="000C5718">
        <w:rPr>
          <w:rFonts w:ascii="Tahoma" w:eastAsia="Times New Roman" w:hAnsi="Tahoma" w:cs="Tahoma"/>
        </w:rPr>
        <w:t xml:space="preserve"> Nathan Fuerst,</w:t>
      </w:r>
      <w:r w:rsidR="00ED2C79" w:rsidRPr="000B742B">
        <w:rPr>
          <w:rFonts w:ascii="Tahoma" w:eastAsia="Times New Roman" w:hAnsi="Tahoma" w:cs="Tahoma"/>
        </w:rPr>
        <w:t xml:space="preserve"> </w:t>
      </w:r>
      <w:r w:rsidR="00EC246F">
        <w:rPr>
          <w:rFonts w:ascii="Tahoma" w:eastAsia="Times New Roman" w:hAnsi="Tahoma" w:cs="Tahoma"/>
        </w:rPr>
        <w:t>Nicole Gelston</w:t>
      </w:r>
      <w:r w:rsidR="00EC246F" w:rsidRPr="000B742B">
        <w:rPr>
          <w:rFonts w:ascii="Tahoma" w:eastAsia="Times New Roman" w:hAnsi="Tahoma" w:cs="Tahoma"/>
        </w:rPr>
        <w:t xml:space="preserve">, </w:t>
      </w:r>
      <w:r w:rsidR="0062627C">
        <w:rPr>
          <w:rFonts w:ascii="Tahoma" w:eastAsia="Times New Roman" w:hAnsi="Tahoma" w:cs="Tahoma"/>
        </w:rPr>
        <w:t>Amy Gorin,</w:t>
      </w:r>
      <w:r w:rsidR="00EC246F">
        <w:rPr>
          <w:rFonts w:ascii="Tahoma" w:eastAsia="Times New Roman" w:hAnsi="Tahoma" w:cs="Tahoma"/>
        </w:rPr>
        <w:t xml:space="preserve"> </w:t>
      </w:r>
      <w:r w:rsidR="009638B9">
        <w:rPr>
          <w:rFonts w:ascii="Tahoma" w:eastAsia="Times New Roman" w:hAnsi="Tahoma" w:cs="Tahoma"/>
        </w:rPr>
        <w:t xml:space="preserve">Philip Hritcko, </w:t>
      </w:r>
      <w:r w:rsidR="0062627C">
        <w:rPr>
          <w:rFonts w:ascii="Tahoma" w:eastAsia="Times New Roman" w:hAnsi="Tahoma" w:cs="Tahoma"/>
        </w:rPr>
        <w:t xml:space="preserve">Philip Hunt, </w:t>
      </w:r>
      <w:r w:rsidR="009638B9">
        <w:rPr>
          <w:rFonts w:ascii="Tahoma" w:eastAsia="Times New Roman" w:hAnsi="Tahoma" w:cs="Tahoma"/>
        </w:rPr>
        <w:t xml:space="preserve">George Plesko, </w:t>
      </w:r>
      <w:r w:rsidR="0062627C">
        <w:rPr>
          <w:rFonts w:ascii="Tahoma" w:eastAsia="Times New Roman" w:hAnsi="Tahoma" w:cs="Tahoma"/>
        </w:rPr>
        <w:t xml:space="preserve">Daniel Schwartz, </w:t>
      </w:r>
      <w:r w:rsidR="00673690">
        <w:rPr>
          <w:rFonts w:ascii="Tahoma" w:eastAsia="Times New Roman" w:hAnsi="Tahoma" w:cs="Tahoma"/>
        </w:rPr>
        <w:t>Leslie Shor, Tadarrayl Starke, Reka Wrynn</w:t>
      </w:r>
    </w:p>
    <w:p w14:paraId="5F666586" w14:textId="77777777" w:rsidR="00BC350E" w:rsidRPr="000B742B" w:rsidRDefault="00BC350E" w:rsidP="008E7F05">
      <w:pPr>
        <w:spacing w:after="0" w:line="240" w:lineRule="auto"/>
        <w:ind w:left="3600" w:hanging="3600"/>
        <w:rPr>
          <w:rFonts w:ascii="Tahoma" w:eastAsia="Times New Roman" w:hAnsi="Tahoma" w:cs="Tahoma"/>
        </w:rPr>
      </w:pPr>
    </w:p>
    <w:bookmarkEnd w:id="3"/>
    <w:p w14:paraId="0A6E1B6F" w14:textId="77777777" w:rsidR="008E7F05" w:rsidRPr="000B742B" w:rsidRDefault="008E7F05" w:rsidP="008E7F05">
      <w:pPr>
        <w:spacing w:after="0" w:line="240" w:lineRule="auto"/>
        <w:jc w:val="both"/>
        <w:rPr>
          <w:rStyle w:val="Strong"/>
          <w:rFonts w:ascii="Tahoma" w:hAnsi="Tahoma" w:cs="Tahoma"/>
          <w:b w:val="0"/>
        </w:rPr>
      </w:pPr>
    </w:p>
    <w:p w14:paraId="4DB833C0" w14:textId="4B10C6E5" w:rsidR="00D47D58" w:rsidRPr="000B742B" w:rsidRDefault="008E7F05" w:rsidP="00922B97">
      <w:pPr>
        <w:spacing w:after="0" w:line="240" w:lineRule="auto"/>
        <w:rPr>
          <w:rStyle w:val="Strong"/>
          <w:rFonts w:ascii="Tahoma" w:hAnsi="Tahoma" w:cs="Tahoma"/>
          <w:b w:val="0"/>
        </w:rPr>
      </w:pPr>
      <w:r w:rsidRPr="000B742B">
        <w:rPr>
          <w:rStyle w:val="Strong"/>
          <w:rFonts w:ascii="Tahoma" w:hAnsi="Tahoma" w:cs="Tahoma"/>
          <w:b w:val="0"/>
        </w:rPr>
        <w:t>Vice-</w:t>
      </w:r>
      <w:proofErr w:type="gramStart"/>
      <w:r w:rsidRPr="000B742B">
        <w:rPr>
          <w:rStyle w:val="Strong"/>
          <w:rFonts w:ascii="Tahoma" w:hAnsi="Tahoma" w:cs="Tahoma"/>
          <w:b w:val="0"/>
        </w:rPr>
        <w:t>Chair</w:t>
      </w:r>
      <w:proofErr w:type="gramEnd"/>
      <w:r w:rsidRPr="000B742B">
        <w:rPr>
          <w:rStyle w:val="Strong"/>
          <w:rFonts w:ascii="Tahoma" w:hAnsi="Tahoma" w:cs="Tahoma"/>
          <w:b w:val="0"/>
        </w:rPr>
        <w:t xml:space="preserve"> </w:t>
      </w:r>
      <w:r w:rsidR="00D56265">
        <w:rPr>
          <w:rStyle w:val="Strong"/>
          <w:rFonts w:ascii="Tahoma" w:hAnsi="Tahoma" w:cs="Tahoma"/>
          <w:b w:val="0"/>
        </w:rPr>
        <w:t xml:space="preserve">Shari </w:t>
      </w:r>
      <w:proofErr w:type="gramStart"/>
      <w:r w:rsidR="00D56265">
        <w:rPr>
          <w:rStyle w:val="Strong"/>
          <w:rFonts w:ascii="Tahoma" w:hAnsi="Tahoma" w:cs="Tahoma"/>
          <w:b w:val="0"/>
        </w:rPr>
        <w:t>Cantor</w:t>
      </w:r>
      <w:proofErr w:type="gramEnd"/>
      <w:r w:rsidRPr="000B742B">
        <w:rPr>
          <w:rStyle w:val="Strong"/>
          <w:rFonts w:ascii="Tahoma" w:hAnsi="Tahoma" w:cs="Tahoma"/>
          <w:b w:val="0"/>
        </w:rPr>
        <w:t xml:space="preserve"> called the meeting to order at </w:t>
      </w:r>
      <w:r w:rsidR="00DE6235" w:rsidRPr="000B742B">
        <w:rPr>
          <w:rStyle w:val="Strong"/>
          <w:rFonts w:ascii="Tahoma" w:hAnsi="Tahoma" w:cs="Tahoma"/>
          <w:b w:val="0"/>
        </w:rPr>
        <w:t>8</w:t>
      </w:r>
      <w:r w:rsidRPr="000B742B">
        <w:rPr>
          <w:rStyle w:val="Strong"/>
          <w:rFonts w:ascii="Tahoma" w:hAnsi="Tahoma" w:cs="Tahoma"/>
          <w:b w:val="0"/>
        </w:rPr>
        <w:t xml:space="preserve">:30 </w:t>
      </w:r>
      <w:r w:rsidR="00DE6235" w:rsidRPr="000B742B">
        <w:rPr>
          <w:rStyle w:val="Strong"/>
          <w:rFonts w:ascii="Tahoma" w:hAnsi="Tahoma" w:cs="Tahoma"/>
          <w:b w:val="0"/>
        </w:rPr>
        <w:t>a</w:t>
      </w:r>
      <w:r w:rsidRPr="000B742B">
        <w:rPr>
          <w:rStyle w:val="Strong"/>
          <w:rFonts w:ascii="Tahoma" w:hAnsi="Tahoma" w:cs="Tahoma"/>
          <w:b w:val="0"/>
        </w:rPr>
        <w:t>.m.</w:t>
      </w:r>
    </w:p>
    <w:p w14:paraId="40ABA9F5" w14:textId="77777777" w:rsidR="008E7F05" w:rsidRPr="000B742B" w:rsidRDefault="008E7F05" w:rsidP="00922B97">
      <w:pPr>
        <w:spacing w:after="0" w:line="240" w:lineRule="auto"/>
        <w:ind w:left="720"/>
        <w:rPr>
          <w:rStyle w:val="Strong"/>
          <w:rFonts w:ascii="Tahoma" w:hAnsi="Tahoma" w:cs="Tahoma"/>
          <w:b w:val="0"/>
        </w:rPr>
      </w:pPr>
    </w:p>
    <w:p w14:paraId="033D255A" w14:textId="1B945216" w:rsidR="00564A1E" w:rsidRPr="000B742B" w:rsidRDefault="00564A1E" w:rsidP="00922B97">
      <w:pPr>
        <w:pStyle w:val="ListParagraph"/>
        <w:numPr>
          <w:ilvl w:val="0"/>
          <w:numId w:val="25"/>
        </w:numPr>
        <w:spacing w:after="0" w:line="240" w:lineRule="auto"/>
        <w:rPr>
          <w:rStyle w:val="Strong"/>
          <w:rFonts w:ascii="Tahoma" w:hAnsi="Tahoma" w:cs="Tahoma"/>
          <w:b w:val="0"/>
        </w:rPr>
      </w:pPr>
      <w:r w:rsidRPr="000B742B">
        <w:rPr>
          <w:rStyle w:val="Strong"/>
          <w:rFonts w:ascii="Tahoma" w:hAnsi="Tahoma" w:cs="Tahoma"/>
          <w:b w:val="0"/>
        </w:rPr>
        <w:t>Public Participation</w:t>
      </w:r>
      <w:r w:rsidR="006D6586" w:rsidRPr="000B742B">
        <w:rPr>
          <w:rStyle w:val="Strong"/>
          <w:rFonts w:ascii="Tahoma" w:hAnsi="Tahoma" w:cs="Tahoma"/>
          <w:b w:val="0"/>
        </w:rPr>
        <w:t xml:space="preserve"> </w:t>
      </w:r>
    </w:p>
    <w:p w14:paraId="01C73201" w14:textId="77777777" w:rsidR="00564A1E" w:rsidRPr="000B742B" w:rsidRDefault="00564A1E" w:rsidP="00922B97">
      <w:pPr>
        <w:spacing w:after="0" w:line="240" w:lineRule="auto"/>
        <w:rPr>
          <w:rStyle w:val="Strong"/>
          <w:rFonts w:ascii="Tahoma" w:hAnsi="Tahoma" w:cs="Tahoma"/>
          <w:b w:val="0"/>
        </w:rPr>
      </w:pPr>
    </w:p>
    <w:p w14:paraId="01A15840" w14:textId="30480853" w:rsidR="00564A1E" w:rsidRPr="009F79BA" w:rsidRDefault="00564A1E" w:rsidP="00922B97">
      <w:pPr>
        <w:pStyle w:val="ListParagraph"/>
        <w:spacing w:after="0" w:line="240" w:lineRule="auto"/>
        <w:ind w:left="360"/>
        <w:rPr>
          <w:rStyle w:val="Strong"/>
          <w:rFonts w:ascii="Tahoma" w:hAnsi="Tahoma" w:cs="Tahoma"/>
          <w:b w:val="0"/>
        </w:rPr>
      </w:pPr>
      <w:r w:rsidRPr="009F79BA">
        <w:rPr>
          <w:rStyle w:val="Strong"/>
          <w:rFonts w:ascii="Tahoma" w:hAnsi="Tahoma" w:cs="Tahoma"/>
          <w:b w:val="0"/>
        </w:rPr>
        <w:t xml:space="preserve">No members of the public signed up to address the Committee. </w:t>
      </w:r>
    </w:p>
    <w:p w14:paraId="4FD24082" w14:textId="77777777" w:rsidR="00564A1E" w:rsidRPr="000B742B" w:rsidRDefault="00564A1E" w:rsidP="00922B97">
      <w:pPr>
        <w:spacing w:after="0" w:line="240" w:lineRule="auto"/>
        <w:rPr>
          <w:rStyle w:val="Strong"/>
          <w:rFonts w:ascii="Tahoma" w:hAnsi="Tahoma" w:cs="Tahoma"/>
          <w:b w:val="0"/>
        </w:rPr>
      </w:pPr>
    </w:p>
    <w:p w14:paraId="0D277B39" w14:textId="3C661C8F" w:rsidR="008970B0" w:rsidRPr="00883BBE" w:rsidRDefault="00FB5368" w:rsidP="00922B97">
      <w:pPr>
        <w:pStyle w:val="ListParagraph"/>
        <w:numPr>
          <w:ilvl w:val="0"/>
          <w:numId w:val="25"/>
        </w:numPr>
        <w:spacing w:after="0" w:line="240" w:lineRule="auto"/>
        <w:rPr>
          <w:rStyle w:val="Strong"/>
          <w:rFonts w:ascii="Tahoma" w:hAnsi="Tahoma" w:cs="Tahoma"/>
          <w:b w:val="0"/>
        </w:rPr>
      </w:pPr>
      <w:r w:rsidRPr="00883BBE">
        <w:rPr>
          <w:rStyle w:val="Strong"/>
          <w:rFonts w:ascii="Tahoma" w:hAnsi="Tahoma" w:cs="Tahoma"/>
          <w:b w:val="0"/>
        </w:rPr>
        <w:t xml:space="preserve">Minutes from the </w:t>
      </w:r>
      <w:r w:rsidR="00392A2B">
        <w:rPr>
          <w:rStyle w:val="Strong"/>
          <w:rFonts w:ascii="Tahoma" w:hAnsi="Tahoma" w:cs="Tahoma"/>
          <w:b w:val="0"/>
        </w:rPr>
        <w:t>December 10</w:t>
      </w:r>
      <w:r w:rsidRPr="00883BBE">
        <w:rPr>
          <w:rStyle w:val="Strong"/>
          <w:rFonts w:ascii="Tahoma" w:hAnsi="Tahoma" w:cs="Tahoma"/>
          <w:b w:val="0"/>
        </w:rPr>
        <w:t>, Meeting</w:t>
      </w:r>
      <w:r w:rsidRPr="00883BBE">
        <w:rPr>
          <w:rStyle w:val="Strong"/>
          <w:rFonts w:ascii="Tahoma" w:hAnsi="Tahoma" w:cs="Tahoma"/>
          <w:b w:val="0"/>
        </w:rPr>
        <w:tab/>
      </w:r>
      <w:r w:rsidRPr="00883BBE">
        <w:rPr>
          <w:rStyle w:val="Strong"/>
          <w:rFonts w:ascii="Tahoma" w:hAnsi="Tahoma" w:cs="Tahoma"/>
          <w:b w:val="0"/>
        </w:rPr>
        <w:tab/>
      </w:r>
      <w:r w:rsidRPr="00883BBE">
        <w:rPr>
          <w:rStyle w:val="Strong"/>
          <w:rFonts w:ascii="Tahoma" w:hAnsi="Tahoma" w:cs="Tahoma"/>
          <w:b w:val="0"/>
        </w:rPr>
        <w:tab/>
      </w:r>
      <w:r w:rsidR="00A409CA" w:rsidRPr="00883BBE">
        <w:rPr>
          <w:rStyle w:val="Strong"/>
          <w:rFonts w:ascii="Tahoma" w:hAnsi="Tahoma" w:cs="Tahoma"/>
          <w:b w:val="0"/>
        </w:rPr>
        <w:tab/>
      </w:r>
      <w:r w:rsidR="00392A2B">
        <w:rPr>
          <w:rStyle w:val="Strong"/>
          <w:rFonts w:ascii="Tahoma" w:hAnsi="Tahoma" w:cs="Tahoma"/>
          <w:b w:val="0"/>
        </w:rPr>
        <w:tab/>
      </w:r>
      <w:r w:rsidR="0005450D" w:rsidRPr="00883BBE">
        <w:rPr>
          <w:rStyle w:val="Strong"/>
          <w:rFonts w:ascii="Tahoma" w:hAnsi="Tahoma" w:cs="Tahoma"/>
          <w:b w:val="0"/>
        </w:rPr>
        <w:tab/>
        <w:t>(Attachment</w:t>
      </w:r>
      <w:r w:rsidR="007025C2" w:rsidRPr="00883BBE">
        <w:rPr>
          <w:rStyle w:val="Strong"/>
          <w:rFonts w:ascii="Tahoma" w:hAnsi="Tahoma" w:cs="Tahoma"/>
          <w:b w:val="0"/>
        </w:rPr>
        <w:t xml:space="preserve"> </w:t>
      </w:r>
      <w:r w:rsidR="00195889" w:rsidRPr="00883BBE">
        <w:rPr>
          <w:rStyle w:val="Strong"/>
          <w:rFonts w:ascii="Tahoma" w:hAnsi="Tahoma" w:cs="Tahoma"/>
          <w:b w:val="0"/>
        </w:rPr>
        <w:t>1</w:t>
      </w:r>
      <w:r w:rsidR="0005450D" w:rsidRPr="00883BBE">
        <w:rPr>
          <w:rStyle w:val="Strong"/>
          <w:rFonts w:ascii="Tahoma" w:hAnsi="Tahoma" w:cs="Tahoma"/>
          <w:b w:val="0"/>
        </w:rPr>
        <w:t>)</w:t>
      </w:r>
    </w:p>
    <w:p w14:paraId="1A48DCC4" w14:textId="77777777" w:rsidR="008970B0" w:rsidRPr="00244B2B" w:rsidRDefault="008970B0" w:rsidP="00922B97">
      <w:pPr>
        <w:spacing w:after="0" w:line="240" w:lineRule="auto"/>
        <w:rPr>
          <w:rStyle w:val="Strong"/>
          <w:rFonts w:ascii="Tahoma" w:hAnsi="Tahoma" w:cs="Tahoma"/>
          <w:b w:val="0"/>
        </w:rPr>
      </w:pPr>
    </w:p>
    <w:p w14:paraId="37380F0C" w14:textId="40159CFA" w:rsidR="008970B0" w:rsidRPr="00244B2B" w:rsidRDefault="008970B0" w:rsidP="00922B97">
      <w:pPr>
        <w:pStyle w:val="ListParagraph"/>
        <w:spacing w:after="0" w:line="240" w:lineRule="auto"/>
        <w:ind w:left="360"/>
        <w:rPr>
          <w:rFonts w:ascii="Tahoma" w:hAnsi="Tahoma" w:cs="Tahoma"/>
          <w:bCs/>
        </w:rPr>
      </w:pPr>
      <w:r w:rsidRPr="00244B2B">
        <w:rPr>
          <w:rFonts w:ascii="Tahoma" w:hAnsi="Tahoma" w:cs="Tahoma"/>
          <w:bCs/>
        </w:rPr>
        <w:t xml:space="preserve">On a motion by Trustee </w:t>
      </w:r>
      <w:r w:rsidR="005708C8" w:rsidRPr="00244B2B">
        <w:rPr>
          <w:rFonts w:ascii="Tahoma" w:hAnsi="Tahoma" w:cs="Tahoma"/>
          <w:bCs/>
        </w:rPr>
        <w:t>Rubin</w:t>
      </w:r>
      <w:r w:rsidRPr="00244B2B">
        <w:rPr>
          <w:rFonts w:ascii="Tahoma" w:hAnsi="Tahoma" w:cs="Tahoma"/>
          <w:bCs/>
        </w:rPr>
        <w:t xml:space="preserve">, seconded by Trustee </w:t>
      </w:r>
      <w:r w:rsidR="00027A3D">
        <w:rPr>
          <w:rFonts w:ascii="Tahoma" w:hAnsi="Tahoma" w:cs="Tahoma"/>
          <w:bCs/>
        </w:rPr>
        <w:t>Cantor</w:t>
      </w:r>
      <w:r w:rsidRPr="00244B2B">
        <w:rPr>
          <w:rFonts w:ascii="Tahoma" w:hAnsi="Tahoma" w:cs="Tahoma"/>
          <w:bCs/>
        </w:rPr>
        <w:t>, the Committee</w:t>
      </w:r>
    </w:p>
    <w:p w14:paraId="4AD049BD" w14:textId="77777777" w:rsidR="00F22DFF" w:rsidRDefault="002A4B61" w:rsidP="00922B97">
      <w:pPr>
        <w:pStyle w:val="ListParagraph"/>
        <w:spacing w:after="0" w:line="240" w:lineRule="auto"/>
        <w:ind w:left="360"/>
        <w:rPr>
          <w:rFonts w:ascii="Tahoma" w:hAnsi="Tahoma" w:cs="Tahoma"/>
          <w:bCs/>
        </w:rPr>
      </w:pPr>
      <w:r>
        <w:rPr>
          <w:rFonts w:ascii="Tahoma" w:hAnsi="Tahoma" w:cs="Tahoma"/>
          <w:bCs/>
        </w:rPr>
        <w:t>v</w:t>
      </w:r>
      <w:r w:rsidR="008970B0" w:rsidRPr="00244B2B">
        <w:rPr>
          <w:rFonts w:ascii="Tahoma" w:hAnsi="Tahoma" w:cs="Tahoma"/>
          <w:bCs/>
        </w:rPr>
        <w:t>oted</w:t>
      </w:r>
      <w:r w:rsidR="00D953E1" w:rsidRPr="00244B2B">
        <w:rPr>
          <w:rFonts w:ascii="Tahoma" w:hAnsi="Tahoma" w:cs="Tahoma"/>
          <w:bCs/>
        </w:rPr>
        <w:t xml:space="preserve"> </w:t>
      </w:r>
      <w:r w:rsidR="008970B0" w:rsidRPr="00244B2B">
        <w:rPr>
          <w:rFonts w:ascii="Tahoma" w:hAnsi="Tahoma" w:cs="Tahoma"/>
          <w:bCs/>
        </w:rPr>
        <w:t xml:space="preserve">to approve the minutes of the </w:t>
      </w:r>
      <w:r w:rsidR="00803E10">
        <w:rPr>
          <w:rFonts w:ascii="Tahoma" w:hAnsi="Tahoma" w:cs="Tahoma"/>
          <w:bCs/>
        </w:rPr>
        <w:t>October 28</w:t>
      </w:r>
      <w:r w:rsidR="00DE6235" w:rsidRPr="00244B2B">
        <w:rPr>
          <w:rFonts w:ascii="Tahoma" w:hAnsi="Tahoma" w:cs="Tahoma"/>
          <w:bCs/>
        </w:rPr>
        <w:t>,</w:t>
      </w:r>
      <w:r w:rsidR="008970B0" w:rsidRPr="00244B2B">
        <w:rPr>
          <w:rFonts w:ascii="Tahoma" w:hAnsi="Tahoma" w:cs="Tahoma"/>
          <w:bCs/>
        </w:rPr>
        <w:t xml:space="preserve"> 202</w:t>
      </w:r>
      <w:r w:rsidR="00C625B3" w:rsidRPr="00244B2B">
        <w:rPr>
          <w:rFonts w:ascii="Tahoma" w:hAnsi="Tahoma" w:cs="Tahoma"/>
          <w:bCs/>
        </w:rPr>
        <w:t>5</w:t>
      </w:r>
      <w:r w:rsidR="008970B0" w:rsidRPr="00244B2B">
        <w:rPr>
          <w:rFonts w:ascii="Tahoma" w:hAnsi="Tahoma" w:cs="Tahoma"/>
          <w:bCs/>
        </w:rPr>
        <w:t xml:space="preserve">, </w:t>
      </w:r>
      <w:r>
        <w:rPr>
          <w:rFonts w:ascii="Tahoma" w:hAnsi="Tahoma" w:cs="Tahoma"/>
          <w:bCs/>
        </w:rPr>
        <w:t>m</w:t>
      </w:r>
      <w:r w:rsidRPr="00244B2B">
        <w:rPr>
          <w:rFonts w:ascii="Tahoma" w:hAnsi="Tahoma" w:cs="Tahoma"/>
          <w:bCs/>
        </w:rPr>
        <w:t>eeting</w:t>
      </w:r>
      <w:r w:rsidR="008970B0" w:rsidRPr="00244B2B">
        <w:rPr>
          <w:rFonts w:ascii="Tahoma" w:hAnsi="Tahoma" w:cs="Tahoma"/>
          <w:bCs/>
        </w:rPr>
        <w:t>.</w:t>
      </w:r>
      <w:r w:rsidR="00CC5A4B" w:rsidRPr="00244B2B">
        <w:rPr>
          <w:rFonts w:ascii="Tahoma" w:hAnsi="Tahoma" w:cs="Tahoma"/>
          <w:bCs/>
        </w:rPr>
        <w:t xml:space="preserve"> </w:t>
      </w:r>
      <w:r w:rsidR="00AC358A" w:rsidRPr="00244B2B">
        <w:rPr>
          <w:rFonts w:ascii="Tahoma" w:hAnsi="Tahoma" w:cs="Tahoma"/>
          <w:bCs/>
        </w:rPr>
        <w:t xml:space="preserve"> </w:t>
      </w:r>
    </w:p>
    <w:p w14:paraId="7430222F" w14:textId="5B96FF62" w:rsidR="008970B0" w:rsidRPr="00244B2B" w:rsidRDefault="00CD0208" w:rsidP="00922B97">
      <w:pPr>
        <w:pStyle w:val="ListParagraph"/>
        <w:spacing w:after="0" w:line="240" w:lineRule="auto"/>
        <w:ind w:left="360"/>
        <w:rPr>
          <w:rFonts w:ascii="Tahoma" w:hAnsi="Tahoma" w:cs="Tahoma"/>
          <w:bCs/>
        </w:rPr>
      </w:pPr>
      <w:r>
        <w:rPr>
          <w:rFonts w:ascii="Tahoma" w:hAnsi="Tahoma" w:cs="Tahoma"/>
          <w:bCs/>
        </w:rPr>
        <w:t>Trustee</w:t>
      </w:r>
      <w:r w:rsidR="00D86EE0">
        <w:rPr>
          <w:rFonts w:ascii="Tahoma" w:hAnsi="Tahoma" w:cs="Tahoma"/>
          <w:bCs/>
        </w:rPr>
        <w:t xml:space="preserve">s Pollard, Whitney and Vogel </w:t>
      </w:r>
      <w:r>
        <w:rPr>
          <w:rFonts w:ascii="Tahoma" w:hAnsi="Tahoma" w:cs="Tahoma"/>
          <w:bCs/>
        </w:rPr>
        <w:t xml:space="preserve">abstained from voting. </w:t>
      </w:r>
    </w:p>
    <w:p w14:paraId="50AC81E2" w14:textId="77777777" w:rsidR="00124C48" w:rsidRPr="00244B2B" w:rsidRDefault="00124C48" w:rsidP="00922B97">
      <w:pPr>
        <w:spacing w:after="0" w:line="240" w:lineRule="auto"/>
        <w:ind w:left="360"/>
        <w:rPr>
          <w:rFonts w:ascii="Tahoma" w:hAnsi="Tahoma" w:cs="Tahoma"/>
          <w:bCs/>
        </w:rPr>
      </w:pPr>
    </w:p>
    <w:p w14:paraId="0BBD190F" w14:textId="782232D8" w:rsidR="00B56FDD" w:rsidRPr="00244B2B" w:rsidRDefault="00B56FDD" w:rsidP="00922B97">
      <w:pPr>
        <w:pStyle w:val="ListParagraph"/>
        <w:numPr>
          <w:ilvl w:val="0"/>
          <w:numId w:val="25"/>
        </w:numPr>
        <w:spacing w:after="0" w:line="240" w:lineRule="auto"/>
        <w:rPr>
          <w:rStyle w:val="Strong"/>
          <w:rFonts w:ascii="Tahoma" w:hAnsi="Tahoma" w:cs="Tahoma"/>
          <w:b w:val="0"/>
        </w:rPr>
      </w:pPr>
      <w:r w:rsidRPr="00244B2B">
        <w:rPr>
          <w:rStyle w:val="Strong"/>
          <w:rFonts w:ascii="Tahoma" w:hAnsi="Tahoma" w:cs="Tahoma"/>
          <w:b w:val="0"/>
        </w:rPr>
        <w:t>Designation of Emeritus Status</w:t>
      </w:r>
      <w:r w:rsidRPr="00244B2B">
        <w:rPr>
          <w:rStyle w:val="Strong"/>
          <w:rFonts w:ascii="Tahoma" w:hAnsi="Tahoma" w:cs="Tahoma"/>
          <w:b w:val="0"/>
        </w:rPr>
        <w:tab/>
      </w:r>
      <w:r w:rsidRPr="00244B2B">
        <w:rPr>
          <w:rStyle w:val="Strong"/>
          <w:rFonts w:ascii="Tahoma" w:hAnsi="Tahoma" w:cs="Tahoma"/>
          <w:b w:val="0"/>
        </w:rPr>
        <w:tab/>
      </w:r>
      <w:r w:rsidRPr="00244B2B">
        <w:rPr>
          <w:rStyle w:val="Strong"/>
          <w:rFonts w:ascii="Tahoma" w:hAnsi="Tahoma" w:cs="Tahoma"/>
          <w:b w:val="0"/>
        </w:rPr>
        <w:tab/>
      </w:r>
      <w:r w:rsidRPr="00244B2B">
        <w:rPr>
          <w:rStyle w:val="Strong"/>
          <w:rFonts w:ascii="Tahoma" w:hAnsi="Tahoma" w:cs="Tahoma"/>
          <w:b w:val="0"/>
        </w:rPr>
        <w:tab/>
      </w:r>
      <w:r w:rsidRPr="00244B2B">
        <w:rPr>
          <w:rStyle w:val="Strong"/>
          <w:rFonts w:ascii="Tahoma" w:hAnsi="Tahoma" w:cs="Tahoma"/>
          <w:b w:val="0"/>
        </w:rPr>
        <w:tab/>
      </w:r>
      <w:r w:rsidRPr="00244B2B">
        <w:rPr>
          <w:rStyle w:val="Strong"/>
          <w:rFonts w:ascii="Tahoma" w:hAnsi="Tahoma" w:cs="Tahoma"/>
          <w:b w:val="0"/>
        </w:rPr>
        <w:tab/>
      </w:r>
      <w:r w:rsidRPr="00244B2B">
        <w:rPr>
          <w:rStyle w:val="Strong"/>
          <w:rFonts w:ascii="Tahoma" w:hAnsi="Tahoma" w:cs="Tahoma"/>
          <w:b w:val="0"/>
        </w:rPr>
        <w:tab/>
        <w:t xml:space="preserve">(Attachment </w:t>
      </w:r>
      <w:r w:rsidR="00D86EE0">
        <w:rPr>
          <w:rStyle w:val="Strong"/>
          <w:rFonts w:ascii="Tahoma" w:hAnsi="Tahoma" w:cs="Tahoma"/>
          <w:b w:val="0"/>
        </w:rPr>
        <w:t>2</w:t>
      </w:r>
      <w:r w:rsidRPr="00244B2B">
        <w:rPr>
          <w:rStyle w:val="Strong"/>
          <w:rFonts w:ascii="Tahoma" w:hAnsi="Tahoma" w:cs="Tahoma"/>
          <w:b w:val="0"/>
        </w:rPr>
        <w:t>)</w:t>
      </w:r>
    </w:p>
    <w:p w14:paraId="707702FA" w14:textId="77777777" w:rsidR="00B56FDD" w:rsidRPr="00244B2B" w:rsidRDefault="00B56FDD" w:rsidP="00922B97">
      <w:pPr>
        <w:spacing w:after="0" w:line="240" w:lineRule="auto"/>
        <w:rPr>
          <w:rStyle w:val="Strong"/>
          <w:rFonts w:ascii="Tahoma" w:hAnsi="Tahoma" w:cs="Tahoma"/>
          <w:b w:val="0"/>
        </w:rPr>
      </w:pPr>
    </w:p>
    <w:p w14:paraId="20BA294F" w14:textId="13B57E8D" w:rsidR="00B56FDD" w:rsidRPr="00244B2B" w:rsidRDefault="00B56FDD" w:rsidP="00922B97">
      <w:pPr>
        <w:pStyle w:val="ListParagraph"/>
        <w:numPr>
          <w:ilvl w:val="0"/>
          <w:numId w:val="25"/>
        </w:numPr>
        <w:spacing w:after="0" w:line="240" w:lineRule="auto"/>
        <w:rPr>
          <w:rStyle w:val="Strong"/>
          <w:rFonts w:ascii="Tahoma" w:hAnsi="Tahoma" w:cs="Tahoma"/>
          <w:b w:val="0"/>
        </w:rPr>
      </w:pPr>
      <w:r w:rsidRPr="00244B2B">
        <w:rPr>
          <w:rStyle w:val="Strong"/>
          <w:rFonts w:ascii="Tahoma" w:hAnsi="Tahoma" w:cs="Tahoma"/>
          <w:b w:val="0"/>
        </w:rPr>
        <w:t>Sabbatical Leave Recommendations</w:t>
      </w:r>
      <w:r w:rsidRPr="00244B2B">
        <w:rPr>
          <w:rStyle w:val="Strong"/>
          <w:rFonts w:ascii="Tahoma" w:hAnsi="Tahoma" w:cs="Tahoma"/>
          <w:b w:val="0"/>
        </w:rPr>
        <w:tab/>
      </w:r>
      <w:r w:rsidRPr="00244B2B">
        <w:rPr>
          <w:rStyle w:val="Strong"/>
          <w:rFonts w:ascii="Tahoma" w:hAnsi="Tahoma" w:cs="Tahoma"/>
          <w:b w:val="0"/>
        </w:rPr>
        <w:tab/>
      </w:r>
      <w:r w:rsidRPr="00244B2B">
        <w:rPr>
          <w:rStyle w:val="Strong"/>
          <w:rFonts w:ascii="Tahoma" w:hAnsi="Tahoma" w:cs="Tahoma"/>
          <w:b w:val="0"/>
        </w:rPr>
        <w:tab/>
      </w:r>
      <w:r w:rsidRPr="00244B2B">
        <w:rPr>
          <w:rStyle w:val="Strong"/>
          <w:rFonts w:ascii="Tahoma" w:hAnsi="Tahoma" w:cs="Tahoma"/>
          <w:b w:val="0"/>
        </w:rPr>
        <w:tab/>
      </w:r>
      <w:r w:rsidRPr="00244B2B">
        <w:rPr>
          <w:rStyle w:val="Strong"/>
          <w:rFonts w:ascii="Tahoma" w:hAnsi="Tahoma" w:cs="Tahoma"/>
          <w:b w:val="0"/>
        </w:rPr>
        <w:tab/>
      </w:r>
      <w:r w:rsidRPr="00244B2B">
        <w:rPr>
          <w:rStyle w:val="Strong"/>
          <w:rFonts w:ascii="Tahoma" w:hAnsi="Tahoma" w:cs="Tahoma"/>
          <w:b w:val="0"/>
        </w:rPr>
        <w:tab/>
        <w:t xml:space="preserve">(Attachment </w:t>
      </w:r>
      <w:r w:rsidR="00D86EE0">
        <w:rPr>
          <w:rStyle w:val="Strong"/>
          <w:rFonts w:ascii="Tahoma" w:hAnsi="Tahoma" w:cs="Tahoma"/>
          <w:b w:val="0"/>
        </w:rPr>
        <w:t>3</w:t>
      </w:r>
      <w:r w:rsidRPr="00244B2B">
        <w:rPr>
          <w:rStyle w:val="Strong"/>
          <w:rFonts w:ascii="Tahoma" w:hAnsi="Tahoma" w:cs="Tahoma"/>
          <w:b w:val="0"/>
        </w:rPr>
        <w:t>)</w:t>
      </w:r>
    </w:p>
    <w:p w14:paraId="20CF722D" w14:textId="77777777" w:rsidR="00B56FDD" w:rsidRPr="00244B2B" w:rsidRDefault="00B56FDD" w:rsidP="00922B97">
      <w:pPr>
        <w:spacing w:after="0" w:line="240" w:lineRule="auto"/>
        <w:ind w:firstLine="360"/>
        <w:rPr>
          <w:rFonts w:ascii="Tahoma" w:hAnsi="Tahoma" w:cs="Tahoma"/>
          <w:bCs/>
        </w:rPr>
      </w:pPr>
    </w:p>
    <w:p w14:paraId="1D36EC32" w14:textId="77777777" w:rsidR="00E84F6D" w:rsidRDefault="00B56FDD" w:rsidP="00922B97">
      <w:pPr>
        <w:spacing w:after="0" w:line="240" w:lineRule="auto"/>
        <w:ind w:left="360"/>
        <w:rPr>
          <w:rFonts w:ascii="Tahoma" w:hAnsi="Tahoma" w:cs="Tahoma"/>
          <w:bCs/>
        </w:rPr>
      </w:pPr>
      <w:r w:rsidRPr="00244B2B">
        <w:rPr>
          <w:rFonts w:ascii="Tahoma" w:hAnsi="Tahoma" w:cs="Tahoma"/>
          <w:bCs/>
        </w:rPr>
        <w:t xml:space="preserve">On a motion by Trustee </w:t>
      </w:r>
      <w:r w:rsidR="00907E6A">
        <w:rPr>
          <w:rFonts w:ascii="Tahoma" w:hAnsi="Tahoma" w:cs="Tahoma"/>
          <w:bCs/>
        </w:rPr>
        <w:t>Whitney</w:t>
      </w:r>
      <w:r w:rsidRPr="00244B2B">
        <w:rPr>
          <w:rFonts w:ascii="Tahoma" w:hAnsi="Tahoma" w:cs="Tahoma"/>
          <w:bCs/>
        </w:rPr>
        <w:t xml:space="preserve">, seconded by Trustee </w:t>
      </w:r>
      <w:r w:rsidR="00907E6A">
        <w:rPr>
          <w:rFonts w:ascii="Tahoma" w:hAnsi="Tahoma" w:cs="Tahoma"/>
          <w:bCs/>
        </w:rPr>
        <w:t>Rubin</w:t>
      </w:r>
      <w:r w:rsidRPr="00244B2B">
        <w:rPr>
          <w:rFonts w:ascii="Tahoma" w:hAnsi="Tahoma" w:cs="Tahoma"/>
          <w:bCs/>
        </w:rPr>
        <w:t xml:space="preserve">, the Committee </w:t>
      </w:r>
    </w:p>
    <w:p w14:paraId="3412B921" w14:textId="33A9AA28" w:rsidR="00E84F6D" w:rsidRDefault="00E84F6D" w:rsidP="00922B97">
      <w:pPr>
        <w:spacing w:after="0" w:line="240" w:lineRule="auto"/>
        <w:ind w:left="360"/>
        <w:rPr>
          <w:rFonts w:ascii="Tahoma" w:hAnsi="Tahoma" w:cs="Tahoma"/>
          <w:bCs/>
        </w:rPr>
      </w:pPr>
      <w:r w:rsidRPr="00244B2B">
        <w:rPr>
          <w:rFonts w:ascii="Tahoma" w:hAnsi="Tahoma" w:cs="Tahoma"/>
          <w:bCs/>
        </w:rPr>
        <w:t>V</w:t>
      </w:r>
      <w:r w:rsidR="00B56FDD" w:rsidRPr="00244B2B">
        <w:rPr>
          <w:rFonts w:ascii="Tahoma" w:hAnsi="Tahoma" w:cs="Tahoma"/>
          <w:bCs/>
        </w:rPr>
        <w:t>oted</w:t>
      </w:r>
      <w:r>
        <w:rPr>
          <w:rFonts w:ascii="Tahoma" w:hAnsi="Tahoma" w:cs="Tahoma"/>
          <w:bCs/>
        </w:rPr>
        <w:t xml:space="preserve"> </w:t>
      </w:r>
      <w:r w:rsidR="00B56FDD" w:rsidRPr="00244B2B">
        <w:rPr>
          <w:rFonts w:ascii="Tahoma" w:hAnsi="Tahoma" w:cs="Tahoma"/>
          <w:bCs/>
        </w:rPr>
        <w:t>unanimously to recommend Agenda Item #</w:t>
      </w:r>
      <w:r w:rsidR="00174C26">
        <w:rPr>
          <w:rFonts w:ascii="Tahoma" w:hAnsi="Tahoma" w:cs="Tahoma"/>
          <w:bCs/>
        </w:rPr>
        <w:t>3</w:t>
      </w:r>
      <w:r w:rsidR="00B56FDD" w:rsidRPr="00244B2B">
        <w:rPr>
          <w:rFonts w:ascii="Tahoma" w:hAnsi="Tahoma" w:cs="Tahoma"/>
          <w:bCs/>
        </w:rPr>
        <w:t xml:space="preserve"> and Agenda Item #</w:t>
      </w:r>
      <w:r>
        <w:rPr>
          <w:rFonts w:ascii="Tahoma" w:hAnsi="Tahoma" w:cs="Tahoma"/>
          <w:bCs/>
        </w:rPr>
        <w:t>4</w:t>
      </w:r>
    </w:p>
    <w:p w14:paraId="4B191797" w14:textId="4D54FB95" w:rsidR="00B56FDD" w:rsidRPr="00244B2B" w:rsidRDefault="00B56FDD" w:rsidP="00922B97">
      <w:pPr>
        <w:spacing w:after="0" w:line="240" w:lineRule="auto"/>
        <w:ind w:left="360"/>
        <w:rPr>
          <w:rStyle w:val="Strong"/>
          <w:rFonts w:ascii="Tahoma" w:hAnsi="Tahoma" w:cs="Tahoma"/>
          <w:b w:val="0"/>
        </w:rPr>
      </w:pPr>
      <w:r w:rsidRPr="00244B2B">
        <w:rPr>
          <w:rFonts w:ascii="Tahoma" w:hAnsi="Tahoma" w:cs="Tahoma"/>
          <w:bCs/>
        </w:rPr>
        <w:t xml:space="preserve">to the full Board for approval. </w:t>
      </w:r>
    </w:p>
    <w:p w14:paraId="38B35007" w14:textId="77777777" w:rsidR="00CD02FD" w:rsidRPr="00244B2B" w:rsidRDefault="00CD02FD" w:rsidP="00922B97">
      <w:pPr>
        <w:tabs>
          <w:tab w:val="left" w:pos="360"/>
        </w:tabs>
        <w:spacing w:after="0" w:line="240" w:lineRule="auto"/>
        <w:rPr>
          <w:rStyle w:val="Strong"/>
          <w:rFonts w:ascii="Tahoma" w:hAnsi="Tahoma" w:cs="Tahoma"/>
          <w:b w:val="0"/>
        </w:rPr>
      </w:pPr>
    </w:p>
    <w:p w14:paraId="38FCBB94" w14:textId="2EDB20B5" w:rsidR="0078315F" w:rsidRPr="002D1952" w:rsidRDefault="0078315F" w:rsidP="002D1952">
      <w:pPr>
        <w:pStyle w:val="ListParagraph"/>
        <w:numPr>
          <w:ilvl w:val="0"/>
          <w:numId w:val="27"/>
        </w:numPr>
        <w:tabs>
          <w:tab w:val="left" w:pos="360"/>
        </w:tabs>
        <w:spacing w:after="0" w:line="240" w:lineRule="auto"/>
        <w:rPr>
          <w:rStyle w:val="Strong"/>
          <w:rFonts w:ascii="Tahoma" w:hAnsi="Tahoma" w:cs="Tahoma"/>
          <w:b w:val="0"/>
        </w:rPr>
      </w:pPr>
      <w:r w:rsidRPr="002D1952">
        <w:rPr>
          <w:rStyle w:val="Strong"/>
          <w:rFonts w:ascii="Tahoma" w:hAnsi="Tahoma" w:cs="Tahoma"/>
          <w:b w:val="0"/>
        </w:rPr>
        <w:t>Proposal to Rename the School of Pharmacy to the</w:t>
      </w:r>
      <w:r w:rsidRPr="002D1952">
        <w:rPr>
          <w:rStyle w:val="Strong"/>
          <w:rFonts w:ascii="Tahoma" w:hAnsi="Tahoma" w:cs="Tahoma"/>
          <w:b w:val="0"/>
        </w:rPr>
        <w:tab/>
        <w:t xml:space="preserve"> </w:t>
      </w:r>
      <w:r w:rsidRPr="002D1952">
        <w:rPr>
          <w:rStyle w:val="Strong"/>
          <w:rFonts w:ascii="Tahoma" w:hAnsi="Tahoma" w:cs="Tahoma"/>
          <w:b w:val="0"/>
        </w:rPr>
        <w:tab/>
      </w:r>
      <w:r w:rsidRPr="002D1952">
        <w:rPr>
          <w:rStyle w:val="Strong"/>
          <w:rFonts w:ascii="Tahoma" w:hAnsi="Tahoma" w:cs="Tahoma"/>
          <w:b w:val="0"/>
        </w:rPr>
        <w:tab/>
      </w:r>
      <w:r w:rsidRPr="002D1952">
        <w:rPr>
          <w:rStyle w:val="Strong"/>
          <w:rFonts w:ascii="Tahoma" w:hAnsi="Tahoma" w:cs="Tahoma"/>
          <w:b w:val="0"/>
        </w:rPr>
        <w:tab/>
        <w:t>(Attachment 4)</w:t>
      </w:r>
      <w:r w:rsidRPr="002D1952">
        <w:rPr>
          <w:rStyle w:val="Strong"/>
          <w:rFonts w:ascii="Tahoma" w:hAnsi="Tahoma" w:cs="Tahoma"/>
          <w:b w:val="0"/>
        </w:rPr>
        <w:br/>
        <w:t>School of Pharmacy and Pharmaceutical Sciences</w:t>
      </w:r>
    </w:p>
    <w:p w14:paraId="18AC577C" w14:textId="52C6D03F" w:rsidR="00D31958" w:rsidRDefault="00D31958" w:rsidP="0078315F">
      <w:pPr>
        <w:tabs>
          <w:tab w:val="left" w:pos="360"/>
        </w:tabs>
        <w:spacing w:after="0" w:line="240" w:lineRule="auto"/>
        <w:rPr>
          <w:rStyle w:val="Strong"/>
          <w:rFonts w:ascii="Tahoma" w:hAnsi="Tahoma" w:cs="Tahoma"/>
          <w:b w:val="0"/>
        </w:rPr>
      </w:pPr>
    </w:p>
    <w:p w14:paraId="649BDC2F" w14:textId="0D911B77" w:rsidR="00CF5E88" w:rsidRPr="00244B2B" w:rsidRDefault="00D31958" w:rsidP="00922B97">
      <w:pPr>
        <w:pStyle w:val="ListParagraph"/>
        <w:spacing w:after="0" w:line="240" w:lineRule="auto"/>
        <w:ind w:left="360"/>
        <w:rPr>
          <w:rStyle w:val="Strong"/>
          <w:rFonts w:ascii="Tahoma" w:hAnsi="Tahoma" w:cs="Tahoma"/>
          <w:b w:val="0"/>
        </w:rPr>
      </w:pPr>
      <w:r w:rsidRPr="00244B2B">
        <w:rPr>
          <w:rFonts w:ascii="Tahoma" w:hAnsi="Tahoma" w:cs="Tahoma"/>
          <w:bCs/>
        </w:rPr>
        <w:t xml:space="preserve">On a motion by Trustee </w:t>
      </w:r>
      <w:r w:rsidR="0009258C">
        <w:rPr>
          <w:rFonts w:ascii="Tahoma" w:hAnsi="Tahoma" w:cs="Tahoma"/>
          <w:bCs/>
        </w:rPr>
        <w:t>Vogel</w:t>
      </w:r>
      <w:r w:rsidRPr="00244B2B">
        <w:rPr>
          <w:rFonts w:ascii="Tahoma" w:hAnsi="Tahoma" w:cs="Tahoma"/>
          <w:bCs/>
        </w:rPr>
        <w:t xml:space="preserve">, seconded by Trustee </w:t>
      </w:r>
      <w:r w:rsidR="0009258C">
        <w:rPr>
          <w:rFonts w:ascii="Tahoma" w:hAnsi="Tahoma" w:cs="Tahoma"/>
          <w:bCs/>
        </w:rPr>
        <w:t>Pollard</w:t>
      </w:r>
      <w:r w:rsidRPr="00244B2B">
        <w:rPr>
          <w:rFonts w:ascii="Tahoma" w:hAnsi="Tahoma" w:cs="Tahoma"/>
          <w:bCs/>
        </w:rPr>
        <w:t>, the Committee voted</w:t>
      </w:r>
      <w:r w:rsidR="00B56398">
        <w:rPr>
          <w:rFonts w:ascii="Tahoma" w:hAnsi="Tahoma" w:cs="Tahoma"/>
          <w:bCs/>
        </w:rPr>
        <w:br/>
      </w:r>
      <w:r w:rsidRPr="00244B2B">
        <w:rPr>
          <w:rFonts w:ascii="Tahoma" w:hAnsi="Tahoma" w:cs="Tahoma"/>
          <w:bCs/>
        </w:rPr>
        <w:t>unanimously to recommend Agenda Item #</w:t>
      </w:r>
      <w:r w:rsidR="00FB4F9D">
        <w:rPr>
          <w:rFonts w:ascii="Tahoma" w:hAnsi="Tahoma" w:cs="Tahoma"/>
          <w:bCs/>
        </w:rPr>
        <w:t>5</w:t>
      </w:r>
      <w:r w:rsidRPr="00244B2B">
        <w:rPr>
          <w:rFonts w:ascii="Tahoma" w:hAnsi="Tahoma" w:cs="Tahoma"/>
          <w:bCs/>
        </w:rPr>
        <w:t xml:space="preserve"> to the full Board for approval. </w:t>
      </w:r>
    </w:p>
    <w:p w14:paraId="4BCF4000" w14:textId="795D9711" w:rsidR="005B7EE5" w:rsidRDefault="005B7EE5" w:rsidP="00922B97">
      <w:pPr>
        <w:rPr>
          <w:rStyle w:val="Strong"/>
          <w:rFonts w:ascii="Tahoma" w:hAnsi="Tahoma" w:cs="Tahoma"/>
          <w:b w:val="0"/>
        </w:rPr>
      </w:pPr>
      <w:r>
        <w:rPr>
          <w:rStyle w:val="Strong"/>
          <w:rFonts w:ascii="Tahoma" w:hAnsi="Tahoma" w:cs="Tahoma"/>
          <w:b w:val="0"/>
        </w:rPr>
        <w:br w:type="page"/>
      </w:r>
    </w:p>
    <w:p w14:paraId="120250DE" w14:textId="77777777" w:rsidR="002D1952" w:rsidRDefault="002D1952" w:rsidP="002D1952">
      <w:pPr>
        <w:tabs>
          <w:tab w:val="left" w:pos="360"/>
        </w:tabs>
        <w:spacing w:after="0" w:line="240" w:lineRule="auto"/>
        <w:rPr>
          <w:rStyle w:val="Strong"/>
          <w:rFonts w:ascii="Tahoma" w:hAnsi="Tahoma" w:cs="Tahoma"/>
          <w:b w:val="0"/>
        </w:rPr>
      </w:pPr>
    </w:p>
    <w:p w14:paraId="7DE50041" w14:textId="77777777" w:rsidR="002D1952" w:rsidRPr="004B3BBC" w:rsidRDefault="002D1952" w:rsidP="0009258C">
      <w:pPr>
        <w:pStyle w:val="ListParagraph"/>
        <w:numPr>
          <w:ilvl w:val="0"/>
          <w:numId w:val="27"/>
        </w:numPr>
        <w:tabs>
          <w:tab w:val="left" w:pos="360"/>
        </w:tabs>
        <w:spacing w:after="0" w:line="240" w:lineRule="auto"/>
        <w:rPr>
          <w:rStyle w:val="Strong"/>
          <w:rFonts w:ascii="Tahoma" w:hAnsi="Tahoma" w:cs="Tahoma"/>
          <w:b w:val="0"/>
        </w:rPr>
      </w:pPr>
      <w:r w:rsidRPr="004B3BBC">
        <w:rPr>
          <w:rStyle w:val="Strong"/>
          <w:rFonts w:ascii="Tahoma" w:hAnsi="Tahoma" w:cs="Tahoma"/>
          <w:b w:val="0"/>
        </w:rPr>
        <w:t xml:space="preserve">Appointment of Professor </w:t>
      </w:r>
      <w:proofErr w:type="spellStart"/>
      <w:r w:rsidRPr="004B3BBC">
        <w:rPr>
          <w:rStyle w:val="Strong"/>
          <w:rFonts w:ascii="Tahoma" w:hAnsi="Tahoma" w:cs="Tahoma"/>
          <w:b w:val="0"/>
        </w:rPr>
        <w:t>Euiyong</w:t>
      </w:r>
      <w:proofErr w:type="spellEnd"/>
      <w:r w:rsidRPr="004B3BBC">
        <w:rPr>
          <w:rStyle w:val="Strong"/>
          <w:rFonts w:ascii="Tahoma" w:hAnsi="Tahoma" w:cs="Tahoma"/>
          <w:b w:val="0"/>
        </w:rPr>
        <w:t xml:space="preserve"> Park to the Stuart and Joan Sidney </w:t>
      </w:r>
      <w:r w:rsidRPr="004B3BBC">
        <w:rPr>
          <w:rStyle w:val="Strong"/>
          <w:rFonts w:ascii="Tahoma" w:hAnsi="Tahoma" w:cs="Tahoma"/>
          <w:b w:val="0"/>
        </w:rPr>
        <w:tab/>
      </w:r>
      <w:r w:rsidRPr="004B3BBC">
        <w:rPr>
          <w:rStyle w:val="Strong"/>
          <w:rFonts w:ascii="Tahoma" w:hAnsi="Tahoma" w:cs="Tahoma"/>
          <w:b w:val="0"/>
        </w:rPr>
        <w:tab/>
        <w:t xml:space="preserve">(Attachment 5) </w:t>
      </w:r>
    </w:p>
    <w:p w14:paraId="5547B2E0" w14:textId="77777777" w:rsidR="002D1952" w:rsidRDefault="002D1952" w:rsidP="002D1952">
      <w:pPr>
        <w:tabs>
          <w:tab w:val="left" w:pos="360"/>
        </w:tabs>
        <w:spacing w:after="0" w:line="240" w:lineRule="auto"/>
        <w:rPr>
          <w:rStyle w:val="Strong"/>
          <w:rFonts w:ascii="Tahoma" w:hAnsi="Tahoma" w:cs="Tahoma"/>
          <w:b w:val="0"/>
        </w:rPr>
      </w:pPr>
      <w:r>
        <w:rPr>
          <w:rStyle w:val="Strong"/>
          <w:rFonts w:ascii="Tahoma" w:hAnsi="Tahoma" w:cs="Tahoma"/>
          <w:b w:val="0"/>
        </w:rPr>
        <w:tab/>
      </w:r>
      <w:r w:rsidRPr="00CD728D">
        <w:rPr>
          <w:rStyle w:val="Strong"/>
          <w:rFonts w:ascii="Tahoma" w:hAnsi="Tahoma" w:cs="Tahoma"/>
          <w:b w:val="0"/>
        </w:rPr>
        <w:t>Professor</w:t>
      </w:r>
      <w:r>
        <w:rPr>
          <w:rStyle w:val="Strong"/>
          <w:rFonts w:ascii="Tahoma" w:hAnsi="Tahoma" w:cs="Tahoma"/>
          <w:b w:val="0"/>
        </w:rPr>
        <w:t>ship</w:t>
      </w:r>
      <w:r w:rsidRPr="00CD728D">
        <w:rPr>
          <w:rStyle w:val="Strong"/>
          <w:rFonts w:ascii="Tahoma" w:hAnsi="Tahoma" w:cs="Tahoma"/>
          <w:b w:val="0"/>
        </w:rPr>
        <w:t xml:space="preserve"> in Mathematics </w:t>
      </w:r>
      <w:proofErr w:type="gramStart"/>
      <w:r w:rsidRPr="00CD728D">
        <w:rPr>
          <w:rStyle w:val="Strong"/>
          <w:rFonts w:ascii="Tahoma" w:hAnsi="Tahoma" w:cs="Tahoma"/>
          <w:b w:val="0"/>
        </w:rPr>
        <w:t>in</w:t>
      </w:r>
      <w:proofErr w:type="gramEnd"/>
      <w:r w:rsidRPr="00CD728D">
        <w:rPr>
          <w:rStyle w:val="Strong"/>
          <w:rFonts w:ascii="Tahoma" w:hAnsi="Tahoma" w:cs="Tahoma"/>
          <w:b w:val="0"/>
        </w:rPr>
        <w:t xml:space="preserve"> the College of Liberal Arts and Sciences </w:t>
      </w:r>
    </w:p>
    <w:p w14:paraId="7A2EE342" w14:textId="77777777" w:rsidR="00FF26E6" w:rsidRDefault="00FF26E6" w:rsidP="002D1952">
      <w:pPr>
        <w:tabs>
          <w:tab w:val="left" w:pos="360"/>
        </w:tabs>
        <w:spacing w:after="0" w:line="240" w:lineRule="auto"/>
        <w:rPr>
          <w:rStyle w:val="Strong"/>
          <w:rFonts w:ascii="Tahoma" w:hAnsi="Tahoma" w:cs="Tahoma"/>
          <w:b w:val="0"/>
        </w:rPr>
      </w:pPr>
    </w:p>
    <w:p w14:paraId="15852236" w14:textId="4C310E2A" w:rsidR="00FF26E6" w:rsidRPr="00244B2B" w:rsidRDefault="00FF26E6" w:rsidP="00FF26E6">
      <w:pPr>
        <w:pStyle w:val="ListParagraph"/>
        <w:spacing w:after="0" w:line="240" w:lineRule="auto"/>
        <w:ind w:left="360"/>
        <w:rPr>
          <w:rStyle w:val="Strong"/>
          <w:rFonts w:ascii="Tahoma" w:hAnsi="Tahoma" w:cs="Tahoma"/>
          <w:b w:val="0"/>
        </w:rPr>
      </w:pPr>
      <w:r w:rsidRPr="00244B2B">
        <w:rPr>
          <w:rFonts w:ascii="Tahoma" w:hAnsi="Tahoma" w:cs="Tahoma"/>
          <w:bCs/>
        </w:rPr>
        <w:t xml:space="preserve">On a motion by Trustee </w:t>
      </w:r>
      <w:r w:rsidR="00E04502">
        <w:rPr>
          <w:rFonts w:ascii="Tahoma" w:hAnsi="Tahoma" w:cs="Tahoma"/>
          <w:bCs/>
        </w:rPr>
        <w:t>Rubin</w:t>
      </w:r>
      <w:r w:rsidRPr="00244B2B">
        <w:rPr>
          <w:rFonts w:ascii="Tahoma" w:hAnsi="Tahoma" w:cs="Tahoma"/>
          <w:bCs/>
        </w:rPr>
        <w:t xml:space="preserve">, seconded by Trustee </w:t>
      </w:r>
      <w:r w:rsidR="00E04502">
        <w:rPr>
          <w:rFonts w:ascii="Tahoma" w:hAnsi="Tahoma" w:cs="Tahoma"/>
          <w:bCs/>
        </w:rPr>
        <w:t>Whitney</w:t>
      </w:r>
      <w:r w:rsidRPr="00244B2B">
        <w:rPr>
          <w:rFonts w:ascii="Tahoma" w:hAnsi="Tahoma" w:cs="Tahoma"/>
          <w:bCs/>
        </w:rPr>
        <w:t>, the Committee voted</w:t>
      </w:r>
      <w:r>
        <w:rPr>
          <w:rFonts w:ascii="Tahoma" w:hAnsi="Tahoma" w:cs="Tahoma"/>
          <w:bCs/>
        </w:rPr>
        <w:br/>
      </w:r>
      <w:r w:rsidRPr="00244B2B">
        <w:rPr>
          <w:rFonts w:ascii="Tahoma" w:hAnsi="Tahoma" w:cs="Tahoma"/>
          <w:bCs/>
        </w:rPr>
        <w:t>unanimously to recommend Agenda Item #</w:t>
      </w:r>
      <w:r>
        <w:rPr>
          <w:rFonts w:ascii="Tahoma" w:hAnsi="Tahoma" w:cs="Tahoma"/>
          <w:bCs/>
        </w:rPr>
        <w:t>6</w:t>
      </w:r>
      <w:r w:rsidRPr="00244B2B">
        <w:rPr>
          <w:rFonts w:ascii="Tahoma" w:hAnsi="Tahoma" w:cs="Tahoma"/>
          <w:bCs/>
        </w:rPr>
        <w:t xml:space="preserve"> to the full Board for approval. </w:t>
      </w:r>
    </w:p>
    <w:p w14:paraId="41D4A32F" w14:textId="77777777" w:rsidR="00FF26E6" w:rsidRDefault="00FF26E6" w:rsidP="002D1952">
      <w:pPr>
        <w:tabs>
          <w:tab w:val="left" w:pos="360"/>
        </w:tabs>
        <w:spacing w:after="0" w:line="240" w:lineRule="auto"/>
        <w:rPr>
          <w:rStyle w:val="Strong"/>
          <w:rFonts w:ascii="Tahoma" w:hAnsi="Tahoma" w:cs="Tahoma"/>
          <w:b w:val="0"/>
        </w:rPr>
      </w:pPr>
    </w:p>
    <w:p w14:paraId="12155ECF" w14:textId="77777777" w:rsidR="002D1952" w:rsidRPr="001213D5" w:rsidRDefault="002D1952" w:rsidP="0009258C">
      <w:pPr>
        <w:pStyle w:val="ListParagraph"/>
        <w:numPr>
          <w:ilvl w:val="0"/>
          <w:numId w:val="27"/>
        </w:numPr>
        <w:tabs>
          <w:tab w:val="left" w:pos="360"/>
        </w:tabs>
        <w:spacing w:after="0" w:line="240" w:lineRule="auto"/>
        <w:rPr>
          <w:rStyle w:val="Strong"/>
          <w:rFonts w:ascii="Tahoma" w:hAnsi="Tahoma" w:cs="Tahoma"/>
          <w:b w:val="0"/>
        </w:rPr>
      </w:pPr>
      <w:r w:rsidRPr="001213D5">
        <w:rPr>
          <w:rStyle w:val="Strong"/>
          <w:rFonts w:ascii="Tahoma" w:hAnsi="Tahoma" w:cs="Tahoma"/>
          <w:b w:val="0"/>
        </w:rPr>
        <w:t xml:space="preserve">Appointment of Professor George Plesko to the KPMG Professorship in the </w:t>
      </w:r>
      <w:r w:rsidRPr="001213D5">
        <w:rPr>
          <w:rStyle w:val="Strong"/>
          <w:rFonts w:ascii="Tahoma" w:hAnsi="Tahoma" w:cs="Tahoma"/>
          <w:b w:val="0"/>
        </w:rPr>
        <w:tab/>
        <w:t xml:space="preserve">(Attachment 6) </w:t>
      </w:r>
    </w:p>
    <w:p w14:paraId="58E2E4F8" w14:textId="77777777" w:rsidR="002D1952" w:rsidRDefault="002D1952" w:rsidP="002D1952">
      <w:pPr>
        <w:tabs>
          <w:tab w:val="left" w:pos="360"/>
        </w:tabs>
        <w:spacing w:after="0" w:line="240" w:lineRule="auto"/>
        <w:rPr>
          <w:rStyle w:val="Strong"/>
          <w:rFonts w:ascii="Tahoma" w:hAnsi="Tahoma" w:cs="Tahoma"/>
          <w:b w:val="0"/>
        </w:rPr>
      </w:pPr>
      <w:r>
        <w:rPr>
          <w:rStyle w:val="Strong"/>
          <w:rFonts w:ascii="Tahoma" w:hAnsi="Tahoma" w:cs="Tahoma"/>
          <w:b w:val="0"/>
        </w:rPr>
        <w:tab/>
        <w:t>Department of Accounting in the School of Business</w:t>
      </w:r>
    </w:p>
    <w:p w14:paraId="15A3F86B" w14:textId="77777777" w:rsidR="00FF26E6" w:rsidRDefault="00FF26E6" w:rsidP="002D1952">
      <w:pPr>
        <w:tabs>
          <w:tab w:val="left" w:pos="360"/>
        </w:tabs>
        <w:spacing w:after="0" w:line="240" w:lineRule="auto"/>
        <w:rPr>
          <w:rStyle w:val="Strong"/>
          <w:rFonts w:ascii="Tahoma" w:hAnsi="Tahoma" w:cs="Tahoma"/>
          <w:b w:val="0"/>
        </w:rPr>
      </w:pPr>
    </w:p>
    <w:p w14:paraId="2EB098C8" w14:textId="001BEFF5" w:rsidR="00FF26E6" w:rsidRPr="00244B2B" w:rsidRDefault="00FF26E6" w:rsidP="00FF26E6">
      <w:pPr>
        <w:pStyle w:val="ListParagraph"/>
        <w:spacing w:after="0" w:line="240" w:lineRule="auto"/>
        <w:ind w:left="360"/>
        <w:rPr>
          <w:rStyle w:val="Strong"/>
          <w:rFonts w:ascii="Tahoma" w:hAnsi="Tahoma" w:cs="Tahoma"/>
          <w:b w:val="0"/>
        </w:rPr>
      </w:pPr>
      <w:r w:rsidRPr="00244B2B">
        <w:rPr>
          <w:rFonts w:ascii="Tahoma" w:hAnsi="Tahoma" w:cs="Tahoma"/>
          <w:bCs/>
        </w:rPr>
        <w:t xml:space="preserve">On a motion by Trustee </w:t>
      </w:r>
      <w:r>
        <w:rPr>
          <w:rFonts w:ascii="Tahoma" w:hAnsi="Tahoma" w:cs="Tahoma"/>
          <w:bCs/>
        </w:rPr>
        <w:t>Vogel</w:t>
      </w:r>
      <w:r w:rsidRPr="00244B2B">
        <w:rPr>
          <w:rFonts w:ascii="Tahoma" w:hAnsi="Tahoma" w:cs="Tahoma"/>
          <w:bCs/>
        </w:rPr>
        <w:t xml:space="preserve">, seconded by Trustee </w:t>
      </w:r>
      <w:r w:rsidR="008D709D">
        <w:rPr>
          <w:rFonts w:ascii="Tahoma" w:hAnsi="Tahoma" w:cs="Tahoma"/>
          <w:bCs/>
        </w:rPr>
        <w:t>Rubin</w:t>
      </w:r>
      <w:r w:rsidRPr="00244B2B">
        <w:rPr>
          <w:rFonts w:ascii="Tahoma" w:hAnsi="Tahoma" w:cs="Tahoma"/>
          <w:bCs/>
        </w:rPr>
        <w:t>, the Committee voted</w:t>
      </w:r>
      <w:r>
        <w:rPr>
          <w:rFonts w:ascii="Tahoma" w:hAnsi="Tahoma" w:cs="Tahoma"/>
          <w:bCs/>
        </w:rPr>
        <w:br/>
      </w:r>
      <w:r w:rsidRPr="00244B2B">
        <w:rPr>
          <w:rFonts w:ascii="Tahoma" w:hAnsi="Tahoma" w:cs="Tahoma"/>
          <w:bCs/>
        </w:rPr>
        <w:t>unanimously to recommend Agenda Item #</w:t>
      </w:r>
      <w:r w:rsidR="00FB4F9D">
        <w:rPr>
          <w:rFonts w:ascii="Tahoma" w:hAnsi="Tahoma" w:cs="Tahoma"/>
          <w:bCs/>
        </w:rPr>
        <w:t>7</w:t>
      </w:r>
      <w:r w:rsidRPr="00244B2B">
        <w:rPr>
          <w:rFonts w:ascii="Tahoma" w:hAnsi="Tahoma" w:cs="Tahoma"/>
          <w:bCs/>
        </w:rPr>
        <w:t xml:space="preserve"> to the full Board for approval. </w:t>
      </w:r>
    </w:p>
    <w:p w14:paraId="4F41E9BB" w14:textId="77777777" w:rsidR="00FF26E6" w:rsidRDefault="00FF26E6" w:rsidP="002D1952">
      <w:pPr>
        <w:tabs>
          <w:tab w:val="left" w:pos="360"/>
        </w:tabs>
        <w:spacing w:after="0" w:line="240" w:lineRule="auto"/>
        <w:rPr>
          <w:rStyle w:val="Strong"/>
          <w:rFonts w:ascii="Tahoma" w:hAnsi="Tahoma" w:cs="Tahoma"/>
          <w:b w:val="0"/>
        </w:rPr>
      </w:pPr>
    </w:p>
    <w:p w14:paraId="5188DA85" w14:textId="77777777" w:rsidR="002D1952" w:rsidRDefault="002D1952" w:rsidP="0009258C">
      <w:pPr>
        <w:pStyle w:val="ListParagraph"/>
        <w:numPr>
          <w:ilvl w:val="0"/>
          <w:numId w:val="27"/>
        </w:numPr>
        <w:tabs>
          <w:tab w:val="left" w:pos="360"/>
        </w:tabs>
        <w:spacing w:after="0" w:line="240" w:lineRule="auto"/>
        <w:rPr>
          <w:rStyle w:val="Strong"/>
          <w:rFonts w:ascii="Tahoma" w:hAnsi="Tahoma" w:cs="Tahoma"/>
          <w:b w:val="0"/>
        </w:rPr>
      </w:pPr>
      <w:r>
        <w:rPr>
          <w:rStyle w:val="Strong"/>
          <w:rFonts w:ascii="Tahoma" w:hAnsi="Tahoma" w:cs="Tahoma"/>
          <w:b w:val="0"/>
        </w:rPr>
        <w:t xml:space="preserve">Program Modification: Addition of Location and Modality for the </w:t>
      </w:r>
      <w:r>
        <w:rPr>
          <w:rStyle w:val="Strong"/>
          <w:rFonts w:ascii="Tahoma" w:hAnsi="Tahoma" w:cs="Tahoma"/>
          <w:b w:val="0"/>
        </w:rPr>
        <w:tab/>
      </w:r>
      <w:r>
        <w:rPr>
          <w:rStyle w:val="Strong"/>
          <w:rFonts w:ascii="Tahoma" w:hAnsi="Tahoma" w:cs="Tahoma"/>
          <w:b w:val="0"/>
        </w:rPr>
        <w:tab/>
        <w:t>(Attachment 7)</w:t>
      </w:r>
    </w:p>
    <w:p w14:paraId="0A340E04" w14:textId="77777777" w:rsidR="002D1952" w:rsidRDefault="002D1952" w:rsidP="002D1952">
      <w:pPr>
        <w:pStyle w:val="ListParagraph"/>
        <w:tabs>
          <w:tab w:val="left" w:pos="360"/>
        </w:tabs>
        <w:spacing w:after="0" w:line="240" w:lineRule="auto"/>
        <w:ind w:left="360"/>
        <w:rPr>
          <w:rStyle w:val="Strong"/>
          <w:rFonts w:ascii="Tahoma" w:hAnsi="Tahoma" w:cs="Tahoma"/>
          <w:b w:val="0"/>
        </w:rPr>
      </w:pPr>
      <w:r>
        <w:rPr>
          <w:rStyle w:val="Strong"/>
          <w:rFonts w:ascii="Tahoma" w:hAnsi="Tahoma" w:cs="Tahoma"/>
          <w:b w:val="0"/>
        </w:rPr>
        <w:t xml:space="preserve">Graduate Certificate in Child and Youth Behavioral Health in </w:t>
      </w:r>
    </w:p>
    <w:p w14:paraId="0A0A5FEF" w14:textId="0848F3A8" w:rsidR="002D1952" w:rsidRDefault="002D1952" w:rsidP="002D1952">
      <w:pPr>
        <w:pStyle w:val="ListParagraph"/>
        <w:tabs>
          <w:tab w:val="left" w:pos="360"/>
        </w:tabs>
        <w:spacing w:after="0" w:line="240" w:lineRule="auto"/>
        <w:ind w:left="360"/>
        <w:rPr>
          <w:rStyle w:val="Strong"/>
          <w:rFonts w:ascii="Tahoma" w:hAnsi="Tahoma" w:cs="Tahoma"/>
          <w:b w:val="0"/>
        </w:rPr>
      </w:pPr>
      <w:r>
        <w:rPr>
          <w:rStyle w:val="Strong"/>
          <w:rFonts w:ascii="Tahoma" w:hAnsi="Tahoma" w:cs="Tahoma"/>
          <w:b w:val="0"/>
        </w:rPr>
        <w:t>The Graduate School</w:t>
      </w:r>
      <w:r w:rsidR="00870F53">
        <w:rPr>
          <w:rStyle w:val="Strong"/>
          <w:rFonts w:ascii="Tahoma" w:hAnsi="Tahoma" w:cs="Tahoma"/>
          <w:b w:val="0"/>
        </w:rPr>
        <w:t xml:space="preserve"> </w:t>
      </w:r>
    </w:p>
    <w:p w14:paraId="419D6B24" w14:textId="77777777" w:rsidR="00FF26E6" w:rsidRDefault="00FF26E6" w:rsidP="002D1952">
      <w:pPr>
        <w:pStyle w:val="ListParagraph"/>
        <w:tabs>
          <w:tab w:val="left" w:pos="360"/>
        </w:tabs>
        <w:spacing w:after="0" w:line="240" w:lineRule="auto"/>
        <w:ind w:left="360"/>
        <w:rPr>
          <w:rStyle w:val="Strong"/>
          <w:rFonts w:ascii="Tahoma" w:hAnsi="Tahoma" w:cs="Tahoma"/>
          <w:b w:val="0"/>
        </w:rPr>
      </w:pPr>
    </w:p>
    <w:p w14:paraId="3F841054" w14:textId="3E7B7B68" w:rsidR="00FF26E6" w:rsidRPr="00244B2B" w:rsidRDefault="00FF26E6" w:rsidP="00FF26E6">
      <w:pPr>
        <w:pStyle w:val="ListParagraph"/>
        <w:spacing w:after="0" w:line="240" w:lineRule="auto"/>
        <w:ind w:left="360"/>
        <w:rPr>
          <w:rStyle w:val="Strong"/>
          <w:rFonts w:ascii="Tahoma" w:hAnsi="Tahoma" w:cs="Tahoma"/>
          <w:b w:val="0"/>
        </w:rPr>
      </w:pPr>
      <w:r w:rsidRPr="00244B2B">
        <w:rPr>
          <w:rFonts w:ascii="Tahoma" w:hAnsi="Tahoma" w:cs="Tahoma"/>
          <w:bCs/>
        </w:rPr>
        <w:t xml:space="preserve">On a motion by Trustee </w:t>
      </w:r>
      <w:r w:rsidR="00870F53">
        <w:rPr>
          <w:rFonts w:ascii="Tahoma" w:hAnsi="Tahoma" w:cs="Tahoma"/>
          <w:bCs/>
        </w:rPr>
        <w:t>Whitney</w:t>
      </w:r>
      <w:r w:rsidRPr="00244B2B">
        <w:rPr>
          <w:rFonts w:ascii="Tahoma" w:hAnsi="Tahoma" w:cs="Tahoma"/>
          <w:bCs/>
        </w:rPr>
        <w:t xml:space="preserve">, seconded by Trustee </w:t>
      </w:r>
      <w:r>
        <w:rPr>
          <w:rFonts w:ascii="Tahoma" w:hAnsi="Tahoma" w:cs="Tahoma"/>
          <w:bCs/>
        </w:rPr>
        <w:t>Pollard</w:t>
      </w:r>
      <w:r w:rsidRPr="00244B2B">
        <w:rPr>
          <w:rFonts w:ascii="Tahoma" w:hAnsi="Tahoma" w:cs="Tahoma"/>
          <w:bCs/>
        </w:rPr>
        <w:t>, the Committee voted</w:t>
      </w:r>
      <w:r>
        <w:rPr>
          <w:rFonts w:ascii="Tahoma" w:hAnsi="Tahoma" w:cs="Tahoma"/>
          <w:bCs/>
        </w:rPr>
        <w:br/>
      </w:r>
      <w:r w:rsidRPr="00244B2B">
        <w:rPr>
          <w:rFonts w:ascii="Tahoma" w:hAnsi="Tahoma" w:cs="Tahoma"/>
          <w:bCs/>
        </w:rPr>
        <w:t>unanimously to recommend Agenda Item #</w:t>
      </w:r>
      <w:r w:rsidR="00FB4F9D">
        <w:rPr>
          <w:rFonts w:ascii="Tahoma" w:hAnsi="Tahoma" w:cs="Tahoma"/>
          <w:bCs/>
        </w:rPr>
        <w:t>8</w:t>
      </w:r>
      <w:r w:rsidRPr="00244B2B">
        <w:rPr>
          <w:rFonts w:ascii="Tahoma" w:hAnsi="Tahoma" w:cs="Tahoma"/>
          <w:bCs/>
        </w:rPr>
        <w:t xml:space="preserve"> to the full Board for approval. </w:t>
      </w:r>
    </w:p>
    <w:p w14:paraId="395CFDDE" w14:textId="77777777" w:rsidR="00FF26E6" w:rsidRPr="009C4522" w:rsidRDefault="00FF26E6" w:rsidP="002D1952">
      <w:pPr>
        <w:pStyle w:val="ListParagraph"/>
        <w:tabs>
          <w:tab w:val="left" w:pos="360"/>
        </w:tabs>
        <w:spacing w:after="0" w:line="240" w:lineRule="auto"/>
        <w:ind w:left="360"/>
        <w:rPr>
          <w:rStyle w:val="Strong"/>
          <w:rFonts w:ascii="Tahoma" w:hAnsi="Tahoma" w:cs="Tahoma"/>
          <w:b w:val="0"/>
        </w:rPr>
      </w:pPr>
    </w:p>
    <w:p w14:paraId="1D97641E" w14:textId="77777777" w:rsidR="002D1952" w:rsidRPr="001213D5" w:rsidRDefault="002D1952" w:rsidP="0009258C">
      <w:pPr>
        <w:pStyle w:val="ListParagraph"/>
        <w:numPr>
          <w:ilvl w:val="0"/>
          <w:numId w:val="27"/>
        </w:numPr>
        <w:tabs>
          <w:tab w:val="left" w:pos="360"/>
        </w:tabs>
        <w:spacing w:after="0" w:line="240" w:lineRule="auto"/>
        <w:rPr>
          <w:rStyle w:val="Strong"/>
          <w:rFonts w:ascii="Tahoma" w:hAnsi="Tahoma" w:cs="Tahoma"/>
          <w:b w:val="0"/>
        </w:rPr>
      </w:pPr>
      <w:r w:rsidRPr="001213D5">
        <w:rPr>
          <w:rStyle w:val="Strong"/>
          <w:rFonts w:ascii="Tahoma" w:hAnsi="Tahoma" w:cs="Tahoma"/>
          <w:b w:val="0"/>
        </w:rPr>
        <w:t xml:space="preserve">Program Closure: Graduate Certificate in </w:t>
      </w:r>
      <w:r>
        <w:rPr>
          <w:rStyle w:val="Strong"/>
          <w:rFonts w:ascii="Tahoma" w:hAnsi="Tahoma" w:cs="Tahoma"/>
          <w:b w:val="0"/>
        </w:rPr>
        <w:t xml:space="preserve">Life Story Research in </w:t>
      </w:r>
      <w:r w:rsidRPr="001213D5">
        <w:rPr>
          <w:rStyle w:val="Strong"/>
          <w:rFonts w:ascii="Tahoma" w:hAnsi="Tahoma" w:cs="Tahoma"/>
          <w:b w:val="0"/>
        </w:rPr>
        <w:tab/>
      </w:r>
      <w:r w:rsidRPr="001213D5">
        <w:rPr>
          <w:rStyle w:val="Strong"/>
          <w:rFonts w:ascii="Tahoma" w:hAnsi="Tahoma" w:cs="Tahoma"/>
          <w:b w:val="0"/>
        </w:rPr>
        <w:tab/>
        <w:t xml:space="preserve">(Attachment </w:t>
      </w:r>
      <w:r>
        <w:rPr>
          <w:rStyle w:val="Strong"/>
          <w:rFonts w:ascii="Tahoma" w:hAnsi="Tahoma" w:cs="Tahoma"/>
          <w:b w:val="0"/>
        </w:rPr>
        <w:t>8</w:t>
      </w:r>
      <w:r w:rsidRPr="001213D5">
        <w:rPr>
          <w:rStyle w:val="Strong"/>
          <w:rFonts w:ascii="Tahoma" w:hAnsi="Tahoma" w:cs="Tahoma"/>
          <w:b w:val="0"/>
        </w:rPr>
        <w:t>)</w:t>
      </w:r>
    </w:p>
    <w:p w14:paraId="53E89223" w14:textId="77777777" w:rsidR="002D1952" w:rsidRDefault="002D1952" w:rsidP="002D1952">
      <w:pPr>
        <w:tabs>
          <w:tab w:val="left" w:pos="360"/>
        </w:tabs>
        <w:spacing w:after="0" w:line="240" w:lineRule="auto"/>
        <w:ind w:left="360"/>
        <w:rPr>
          <w:rStyle w:val="Strong"/>
          <w:rFonts w:ascii="Tahoma" w:hAnsi="Tahoma" w:cs="Tahoma"/>
          <w:b w:val="0"/>
        </w:rPr>
      </w:pPr>
      <w:r>
        <w:rPr>
          <w:rStyle w:val="Strong"/>
          <w:rFonts w:ascii="Tahoma" w:hAnsi="Tahoma" w:cs="Tahoma"/>
          <w:b w:val="0"/>
        </w:rPr>
        <w:t>The Graduate School</w:t>
      </w:r>
    </w:p>
    <w:p w14:paraId="555260A5" w14:textId="77777777" w:rsidR="002C40D9" w:rsidRDefault="002C40D9" w:rsidP="00FF26E6">
      <w:pPr>
        <w:pStyle w:val="ListParagraph"/>
        <w:spacing w:after="0" w:line="240" w:lineRule="auto"/>
        <w:ind w:left="360"/>
        <w:rPr>
          <w:rFonts w:ascii="Tahoma" w:hAnsi="Tahoma" w:cs="Tahoma"/>
          <w:bCs/>
        </w:rPr>
      </w:pPr>
    </w:p>
    <w:p w14:paraId="46CF00F8" w14:textId="3916E9F0" w:rsidR="00FF26E6" w:rsidRPr="00244B2B" w:rsidRDefault="00FF26E6" w:rsidP="00FF26E6">
      <w:pPr>
        <w:pStyle w:val="ListParagraph"/>
        <w:spacing w:after="0" w:line="240" w:lineRule="auto"/>
        <w:ind w:left="360"/>
        <w:rPr>
          <w:rStyle w:val="Strong"/>
          <w:rFonts w:ascii="Tahoma" w:hAnsi="Tahoma" w:cs="Tahoma"/>
          <w:b w:val="0"/>
        </w:rPr>
      </w:pPr>
      <w:r w:rsidRPr="00244B2B">
        <w:rPr>
          <w:rFonts w:ascii="Tahoma" w:hAnsi="Tahoma" w:cs="Tahoma"/>
          <w:bCs/>
        </w:rPr>
        <w:t xml:space="preserve">On a motion by Trustee </w:t>
      </w:r>
      <w:r w:rsidR="000F6280">
        <w:rPr>
          <w:rFonts w:ascii="Tahoma" w:hAnsi="Tahoma" w:cs="Tahoma"/>
          <w:bCs/>
        </w:rPr>
        <w:t>Whitney</w:t>
      </w:r>
      <w:r w:rsidRPr="00244B2B">
        <w:rPr>
          <w:rFonts w:ascii="Tahoma" w:hAnsi="Tahoma" w:cs="Tahoma"/>
          <w:bCs/>
        </w:rPr>
        <w:t xml:space="preserve">, seconded by Trustee </w:t>
      </w:r>
      <w:r>
        <w:rPr>
          <w:rFonts w:ascii="Tahoma" w:hAnsi="Tahoma" w:cs="Tahoma"/>
          <w:bCs/>
        </w:rPr>
        <w:t>Pollard</w:t>
      </w:r>
      <w:r w:rsidRPr="00244B2B">
        <w:rPr>
          <w:rFonts w:ascii="Tahoma" w:hAnsi="Tahoma" w:cs="Tahoma"/>
          <w:bCs/>
        </w:rPr>
        <w:t>, the Committee voted</w:t>
      </w:r>
      <w:r>
        <w:rPr>
          <w:rFonts w:ascii="Tahoma" w:hAnsi="Tahoma" w:cs="Tahoma"/>
          <w:bCs/>
        </w:rPr>
        <w:br/>
      </w:r>
      <w:r w:rsidRPr="00244B2B">
        <w:rPr>
          <w:rFonts w:ascii="Tahoma" w:hAnsi="Tahoma" w:cs="Tahoma"/>
          <w:bCs/>
        </w:rPr>
        <w:t>unanimously to recommend Agenda Item #</w:t>
      </w:r>
      <w:r w:rsidR="00FB4F9D">
        <w:rPr>
          <w:rFonts w:ascii="Tahoma" w:hAnsi="Tahoma" w:cs="Tahoma"/>
          <w:bCs/>
        </w:rPr>
        <w:t>9</w:t>
      </w:r>
      <w:r w:rsidRPr="00244B2B">
        <w:rPr>
          <w:rFonts w:ascii="Tahoma" w:hAnsi="Tahoma" w:cs="Tahoma"/>
          <w:bCs/>
        </w:rPr>
        <w:t xml:space="preserve"> to the full Board for approval. </w:t>
      </w:r>
    </w:p>
    <w:p w14:paraId="09BD861F" w14:textId="77777777" w:rsidR="00FF26E6" w:rsidRDefault="00FF26E6" w:rsidP="00922B97">
      <w:pPr>
        <w:rPr>
          <w:rStyle w:val="Strong"/>
          <w:rFonts w:ascii="Tahoma" w:hAnsi="Tahoma" w:cs="Tahoma"/>
          <w:b w:val="0"/>
        </w:rPr>
      </w:pPr>
    </w:p>
    <w:p w14:paraId="13C0E820" w14:textId="77777777" w:rsidR="00FB4F9D" w:rsidRPr="00244B2B" w:rsidRDefault="00FB4F9D" w:rsidP="00FB4F9D">
      <w:pPr>
        <w:pStyle w:val="ListParagraph"/>
        <w:numPr>
          <w:ilvl w:val="0"/>
          <w:numId w:val="26"/>
        </w:numPr>
        <w:tabs>
          <w:tab w:val="left" w:pos="360"/>
        </w:tabs>
        <w:spacing w:after="0" w:line="240" w:lineRule="auto"/>
        <w:rPr>
          <w:rStyle w:val="Strong"/>
          <w:rFonts w:ascii="Tahoma" w:hAnsi="Tahoma" w:cs="Tahoma"/>
          <w:b w:val="0"/>
        </w:rPr>
      </w:pPr>
      <w:r w:rsidRPr="00244B2B">
        <w:rPr>
          <w:rStyle w:val="Strong"/>
          <w:rFonts w:ascii="Tahoma" w:hAnsi="Tahoma" w:cs="Tahoma"/>
          <w:b w:val="0"/>
        </w:rPr>
        <w:t xml:space="preserve">University Senate Representative Report </w:t>
      </w:r>
    </w:p>
    <w:p w14:paraId="6A95D855" w14:textId="77777777" w:rsidR="00FB4F9D" w:rsidRPr="00244B2B" w:rsidRDefault="00FB4F9D" w:rsidP="00FB4F9D">
      <w:pPr>
        <w:tabs>
          <w:tab w:val="left" w:pos="360"/>
        </w:tabs>
        <w:spacing w:after="0" w:line="240" w:lineRule="auto"/>
        <w:rPr>
          <w:rStyle w:val="Strong"/>
          <w:rFonts w:ascii="Tahoma" w:hAnsi="Tahoma" w:cs="Tahoma"/>
          <w:b w:val="0"/>
        </w:rPr>
      </w:pPr>
    </w:p>
    <w:p w14:paraId="23A0F875" w14:textId="60E2206E" w:rsidR="007C7D63" w:rsidRDefault="001B357B" w:rsidP="001B357B">
      <w:pPr>
        <w:tabs>
          <w:tab w:val="left" w:pos="360"/>
        </w:tabs>
        <w:spacing w:after="0" w:line="240" w:lineRule="auto"/>
        <w:ind w:left="360"/>
        <w:rPr>
          <w:rFonts w:ascii="Tahoma" w:hAnsi="Tahoma" w:cs="Tahoma"/>
          <w:bCs/>
        </w:rPr>
      </w:pPr>
      <w:r w:rsidRPr="001B357B">
        <w:rPr>
          <w:rFonts w:ascii="Tahoma" w:hAnsi="Tahoma" w:cs="Tahoma"/>
          <w:bCs/>
        </w:rPr>
        <w:t xml:space="preserve">Senate Representative Cummings reported that implementation of the new Common Curriculum is proceeding smoothly, with positive initial feedback from students and advisors. She noted that the Senate has approved revisions to clarify admissions requirements in alignment with current practice and the State of Connecticut pre-college plan, and that work </w:t>
      </w:r>
      <w:proofErr w:type="gramStart"/>
      <w:r w:rsidRPr="001B357B">
        <w:rPr>
          <w:rFonts w:ascii="Tahoma" w:hAnsi="Tahoma" w:cs="Tahoma"/>
          <w:bCs/>
        </w:rPr>
        <w:t>continues on</w:t>
      </w:r>
      <w:proofErr w:type="gramEnd"/>
      <w:r w:rsidRPr="001B357B">
        <w:rPr>
          <w:rFonts w:ascii="Tahoma" w:hAnsi="Tahoma" w:cs="Tahoma"/>
          <w:bCs/>
        </w:rPr>
        <w:t xml:space="preserve"> revisions to the part-time Dean’s List calculation. The Senate has formed a task force to examine next steps related to the previously suspended anti-Black racism course. She also reported that the Senate adopted a resolution seeking greater clarity regarding the impact of planned budget reductions on teaching and learning and expressed appreciation for the administration’s engagement. Finally, she indicated the Senate’s interest in participating in the University’s AI Task Force given its academic implications.</w:t>
      </w:r>
    </w:p>
    <w:p w14:paraId="655424B1" w14:textId="77777777" w:rsidR="001B357B" w:rsidRDefault="001B357B" w:rsidP="001B357B">
      <w:pPr>
        <w:tabs>
          <w:tab w:val="left" w:pos="360"/>
        </w:tabs>
        <w:spacing w:after="0" w:line="240" w:lineRule="auto"/>
        <w:ind w:left="360"/>
        <w:rPr>
          <w:rStyle w:val="Strong"/>
          <w:rFonts w:ascii="Tahoma" w:hAnsi="Tahoma" w:cs="Tahoma"/>
          <w:b w:val="0"/>
        </w:rPr>
      </w:pPr>
    </w:p>
    <w:p w14:paraId="500A2C3C" w14:textId="77777777" w:rsidR="00D52B5A" w:rsidRDefault="007C7D63" w:rsidP="007C7D63">
      <w:pPr>
        <w:pStyle w:val="ListParagraph"/>
        <w:numPr>
          <w:ilvl w:val="0"/>
          <w:numId w:val="26"/>
        </w:numPr>
        <w:tabs>
          <w:tab w:val="left" w:pos="360"/>
        </w:tabs>
        <w:spacing w:after="0" w:line="240" w:lineRule="auto"/>
        <w:rPr>
          <w:rStyle w:val="Strong"/>
          <w:rFonts w:ascii="Tahoma" w:hAnsi="Tahoma" w:cs="Tahoma"/>
          <w:b w:val="0"/>
        </w:rPr>
      </w:pPr>
      <w:r>
        <w:rPr>
          <w:rStyle w:val="Strong"/>
          <w:rFonts w:ascii="Tahoma" w:hAnsi="Tahoma" w:cs="Tahoma"/>
          <w:b w:val="0"/>
        </w:rPr>
        <w:t>Academic Program Inventory</w:t>
      </w:r>
      <w:r>
        <w:rPr>
          <w:rStyle w:val="Strong"/>
          <w:rFonts w:ascii="Tahoma" w:hAnsi="Tahoma" w:cs="Tahoma"/>
          <w:b w:val="0"/>
        </w:rPr>
        <w:tab/>
      </w:r>
      <w:r>
        <w:rPr>
          <w:rStyle w:val="Strong"/>
          <w:rFonts w:ascii="Tahoma" w:hAnsi="Tahoma" w:cs="Tahoma"/>
          <w:b w:val="0"/>
        </w:rPr>
        <w:tab/>
      </w:r>
      <w:r>
        <w:rPr>
          <w:rStyle w:val="Strong"/>
          <w:rFonts w:ascii="Tahoma" w:hAnsi="Tahoma" w:cs="Tahoma"/>
          <w:b w:val="0"/>
        </w:rPr>
        <w:tab/>
      </w:r>
      <w:r>
        <w:rPr>
          <w:rStyle w:val="Strong"/>
          <w:rFonts w:ascii="Tahoma" w:hAnsi="Tahoma" w:cs="Tahoma"/>
          <w:b w:val="0"/>
        </w:rPr>
        <w:tab/>
      </w:r>
      <w:r>
        <w:rPr>
          <w:rStyle w:val="Strong"/>
          <w:rFonts w:ascii="Tahoma" w:hAnsi="Tahoma" w:cs="Tahoma"/>
          <w:b w:val="0"/>
        </w:rPr>
        <w:tab/>
      </w:r>
      <w:r>
        <w:rPr>
          <w:rStyle w:val="Strong"/>
          <w:rFonts w:ascii="Tahoma" w:hAnsi="Tahoma" w:cs="Tahoma"/>
          <w:b w:val="0"/>
        </w:rPr>
        <w:tab/>
      </w:r>
      <w:r>
        <w:rPr>
          <w:rStyle w:val="Strong"/>
          <w:rFonts w:ascii="Tahoma" w:hAnsi="Tahoma" w:cs="Tahoma"/>
          <w:b w:val="0"/>
        </w:rPr>
        <w:tab/>
        <w:t xml:space="preserve">(Attachment A) </w:t>
      </w:r>
    </w:p>
    <w:p w14:paraId="176D798C" w14:textId="77777777" w:rsidR="00D52B5A" w:rsidRDefault="00D52B5A" w:rsidP="00D52B5A">
      <w:pPr>
        <w:tabs>
          <w:tab w:val="left" w:pos="360"/>
        </w:tabs>
        <w:spacing w:after="0" w:line="240" w:lineRule="auto"/>
        <w:rPr>
          <w:rStyle w:val="Strong"/>
          <w:rFonts w:ascii="Tahoma" w:hAnsi="Tahoma" w:cs="Tahoma"/>
          <w:b w:val="0"/>
        </w:rPr>
      </w:pPr>
    </w:p>
    <w:p w14:paraId="0C6C4670" w14:textId="228FB412" w:rsidR="007C7D63" w:rsidRPr="00D52B5A" w:rsidRDefault="00D52B5A" w:rsidP="00D52B5A">
      <w:pPr>
        <w:tabs>
          <w:tab w:val="left" w:pos="360"/>
        </w:tabs>
        <w:spacing w:after="0" w:line="240" w:lineRule="auto"/>
        <w:rPr>
          <w:rStyle w:val="Strong"/>
          <w:rFonts w:ascii="Tahoma" w:hAnsi="Tahoma" w:cs="Tahoma"/>
          <w:b w:val="0"/>
        </w:rPr>
      </w:pPr>
      <w:r>
        <w:rPr>
          <w:rStyle w:val="Strong"/>
          <w:rFonts w:ascii="Times New Roman" w:hAnsi="Times New Roman" w:cs="Times New Roman"/>
          <w:b w:val="0"/>
          <w:sz w:val="24"/>
          <w:szCs w:val="24"/>
        </w:rPr>
        <w:tab/>
      </w:r>
      <w:r w:rsidRPr="00D52B5A">
        <w:rPr>
          <w:rStyle w:val="Strong"/>
          <w:rFonts w:ascii="Tahoma" w:hAnsi="Tahoma" w:cs="Tahoma"/>
          <w:b w:val="0"/>
        </w:rPr>
        <w:t>This item was provided to the Committee as an informational item.</w:t>
      </w:r>
      <w:r w:rsidR="00587ABE" w:rsidRPr="00D52B5A">
        <w:rPr>
          <w:rStyle w:val="Strong"/>
          <w:rFonts w:ascii="Tahoma" w:hAnsi="Tahoma" w:cs="Tahoma"/>
          <w:b w:val="0"/>
        </w:rPr>
        <w:br/>
      </w:r>
    </w:p>
    <w:p w14:paraId="12015E41" w14:textId="5A855EAC" w:rsidR="007C7D63" w:rsidRDefault="007C7D63" w:rsidP="007C7D63">
      <w:pPr>
        <w:pStyle w:val="ListParagraph"/>
        <w:numPr>
          <w:ilvl w:val="0"/>
          <w:numId w:val="26"/>
        </w:numPr>
        <w:tabs>
          <w:tab w:val="left" w:pos="360"/>
        </w:tabs>
        <w:spacing w:after="0" w:line="240" w:lineRule="auto"/>
        <w:rPr>
          <w:rStyle w:val="Strong"/>
          <w:rFonts w:ascii="Tahoma" w:hAnsi="Tahoma" w:cs="Tahoma"/>
          <w:b w:val="0"/>
        </w:rPr>
      </w:pPr>
      <w:r>
        <w:rPr>
          <w:rStyle w:val="Strong"/>
          <w:rFonts w:ascii="Tahoma" w:hAnsi="Tahoma" w:cs="Tahoma"/>
          <w:b w:val="0"/>
        </w:rPr>
        <w:t>Low Completion Program Review Update</w:t>
      </w:r>
      <w:r>
        <w:rPr>
          <w:rStyle w:val="Strong"/>
          <w:rFonts w:ascii="Tahoma" w:hAnsi="Tahoma" w:cs="Tahoma"/>
          <w:b w:val="0"/>
        </w:rPr>
        <w:tab/>
      </w:r>
      <w:r>
        <w:rPr>
          <w:rStyle w:val="Strong"/>
          <w:rFonts w:ascii="Tahoma" w:hAnsi="Tahoma" w:cs="Tahoma"/>
          <w:b w:val="0"/>
        </w:rPr>
        <w:tab/>
      </w:r>
      <w:r>
        <w:rPr>
          <w:rStyle w:val="Strong"/>
          <w:rFonts w:ascii="Tahoma" w:hAnsi="Tahoma" w:cs="Tahoma"/>
          <w:b w:val="0"/>
        </w:rPr>
        <w:tab/>
      </w:r>
      <w:r>
        <w:rPr>
          <w:rStyle w:val="Strong"/>
          <w:rFonts w:ascii="Tahoma" w:hAnsi="Tahoma" w:cs="Tahoma"/>
          <w:b w:val="0"/>
        </w:rPr>
        <w:tab/>
      </w:r>
      <w:r>
        <w:rPr>
          <w:rStyle w:val="Strong"/>
          <w:rFonts w:ascii="Tahoma" w:hAnsi="Tahoma" w:cs="Tahoma"/>
          <w:b w:val="0"/>
        </w:rPr>
        <w:tab/>
        <w:t>(Attachment B)</w:t>
      </w:r>
    </w:p>
    <w:p w14:paraId="7CCD2F40" w14:textId="77777777" w:rsidR="00D52B5A" w:rsidRDefault="00D52B5A" w:rsidP="00D52B5A">
      <w:pPr>
        <w:tabs>
          <w:tab w:val="left" w:pos="360"/>
        </w:tabs>
        <w:spacing w:after="0" w:line="240" w:lineRule="auto"/>
        <w:rPr>
          <w:rStyle w:val="Strong"/>
          <w:rFonts w:ascii="Tahoma" w:hAnsi="Tahoma" w:cs="Tahoma"/>
          <w:b w:val="0"/>
        </w:rPr>
      </w:pPr>
    </w:p>
    <w:p w14:paraId="5CD406FF" w14:textId="7DFBC896" w:rsidR="00D52B5A" w:rsidRPr="00D52B5A" w:rsidRDefault="00D52B5A" w:rsidP="00D52B5A">
      <w:pPr>
        <w:tabs>
          <w:tab w:val="left" w:pos="360"/>
        </w:tabs>
        <w:spacing w:after="0" w:line="240" w:lineRule="auto"/>
        <w:rPr>
          <w:rStyle w:val="Strong"/>
          <w:rFonts w:ascii="Tahoma" w:hAnsi="Tahoma" w:cs="Tahoma"/>
          <w:b w:val="0"/>
        </w:rPr>
      </w:pPr>
      <w:r>
        <w:rPr>
          <w:rStyle w:val="Strong"/>
          <w:rFonts w:ascii="Times New Roman" w:hAnsi="Times New Roman" w:cs="Times New Roman"/>
          <w:b w:val="0"/>
          <w:sz w:val="24"/>
          <w:szCs w:val="24"/>
        </w:rPr>
        <w:tab/>
      </w:r>
      <w:r w:rsidRPr="00D52B5A">
        <w:rPr>
          <w:rStyle w:val="Strong"/>
          <w:rFonts w:ascii="Tahoma" w:hAnsi="Tahoma" w:cs="Tahoma"/>
          <w:b w:val="0"/>
        </w:rPr>
        <w:t>This item was provided to the Committee as an informational item.</w:t>
      </w:r>
    </w:p>
    <w:p w14:paraId="277BD6B5" w14:textId="77777777" w:rsidR="00587ABE" w:rsidRDefault="00587ABE" w:rsidP="00862F5F">
      <w:pPr>
        <w:tabs>
          <w:tab w:val="left" w:pos="360"/>
        </w:tabs>
        <w:spacing w:after="0" w:line="240" w:lineRule="auto"/>
        <w:rPr>
          <w:rStyle w:val="Strong"/>
          <w:rFonts w:ascii="Tahoma" w:hAnsi="Tahoma" w:cs="Tahoma"/>
          <w:b w:val="0"/>
        </w:rPr>
      </w:pPr>
    </w:p>
    <w:p w14:paraId="1E7B07C0" w14:textId="1EA127BB" w:rsidR="005F4317" w:rsidRPr="00587ABE" w:rsidRDefault="00697CB3" w:rsidP="00587ABE">
      <w:pPr>
        <w:pStyle w:val="ListParagraph"/>
        <w:numPr>
          <w:ilvl w:val="0"/>
          <w:numId w:val="26"/>
        </w:numPr>
        <w:tabs>
          <w:tab w:val="left" w:pos="360"/>
        </w:tabs>
        <w:spacing w:after="0" w:line="240" w:lineRule="auto"/>
        <w:rPr>
          <w:rStyle w:val="Strong"/>
          <w:rFonts w:ascii="Tahoma" w:hAnsi="Tahoma" w:cs="Tahoma"/>
          <w:b w:val="0"/>
        </w:rPr>
      </w:pPr>
      <w:r w:rsidRPr="00587ABE">
        <w:rPr>
          <w:rStyle w:val="Strong"/>
          <w:rFonts w:ascii="Tahoma" w:hAnsi="Tahoma" w:cs="Tahoma"/>
          <w:b w:val="0"/>
        </w:rPr>
        <w:t>Provost’s Report</w:t>
      </w:r>
    </w:p>
    <w:p w14:paraId="650D2E3A" w14:textId="77777777" w:rsidR="005B6984" w:rsidRPr="005F4317" w:rsidRDefault="005B6984" w:rsidP="00922B97">
      <w:pPr>
        <w:spacing w:after="0" w:line="240" w:lineRule="auto"/>
        <w:rPr>
          <w:rStyle w:val="Strong"/>
          <w:rFonts w:ascii="Tahoma" w:hAnsi="Tahoma" w:cs="Tahoma"/>
          <w:b w:val="0"/>
        </w:rPr>
      </w:pPr>
    </w:p>
    <w:p w14:paraId="5C805AF2" w14:textId="3CB1C125" w:rsidR="001B5091" w:rsidRDefault="00FB13BB" w:rsidP="007C7D63">
      <w:pPr>
        <w:tabs>
          <w:tab w:val="left" w:pos="360"/>
        </w:tabs>
        <w:spacing w:after="0" w:line="240" w:lineRule="auto"/>
        <w:ind w:left="360"/>
        <w:rPr>
          <w:rStyle w:val="Strong"/>
          <w:rFonts w:ascii="Tahoma" w:hAnsi="Tahoma" w:cs="Tahoma"/>
          <w:b w:val="0"/>
        </w:rPr>
      </w:pPr>
      <w:r>
        <w:rPr>
          <w:rFonts w:ascii="Tahoma" w:hAnsi="Tahoma" w:cs="Tahoma"/>
          <w:bCs/>
        </w:rPr>
        <w:lastRenderedPageBreak/>
        <w:t xml:space="preserve">Interim Provost Pamir Alpay introduced </w:t>
      </w:r>
      <w:r w:rsidR="00220D39" w:rsidRPr="00220D39">
        <w:rPr>
          <w:rFonts w:ascii="Tahoma" w:hAnsi="Tahoma" w:cs="Tahoma"/>
          <w:bCs/>
        </w:rPr>
        <w:t xml:space="preserve">Vice Provost for Student Success Tadarrayl Starke </w:t>
      </w:r>
      <w:r>
        <w:rPr>
          <w:rFonts w:ascii="Tahoma" w:hAnsi="Tahoma" w:cs="Tahoma"/>
          <w:bCs/>
        </w:rPr>
        <w:t xml:space="preserve">to provide </w:t>
      </w:r>
      <w:r w:rsidR="00220D39" w:rsidRPr="00220D39">
        <w:rPr>
          <w:rFonts w:ascii="Tahoma" w:hAnsi="Tahoma" w:cs="Tahoma"/>
          <w:bCs/>
        </w:rPr>
        <w:t>an update on student retention and academic support initiatives. He reported strong fall-to-spring retention rates across the system, including 97% for first-year students and 98% for continuing students at Storrs, with gains at the regional campuses as well. He highlighted targeted outreach efforts, including registration support campaigns and cross-unit collaboration to remove enrollment barriers. Vice Provost Starke also outlined expanded tutoring and academic support services in high-DFW courses, increased satellite and online tutoring, and focused initiatives to support student success and close equity gaps. He emphasized ongoing efforts to coordinate academic support resources across campuses to improve effectiveness and efficiency.</w:t>
      </w:r>
      <w:r w:rsidR="003114EB">
        <w:rPr>
          <w:rStyle w:val="Strong"/>
          <w:rFonts w:ascii="Tahoma" w:hAnsi="Tahoma" w:cs="Tahoma"/>
          <w:b w:val="0"/>
        </w:rPr>
        <w:br/>
      </w:r>
    </w:p>
    <w:p w14:paraId="59D38B39" w14:textId="735E81E2" w:rsidR="008D5444" w:rsidRPr="00244B2B" w:rsidRDefault="008D5444" w:rsidP="00922B97">
      <w:pPr>
        <w:pStyle w:val="ListParagraph"/>
        <w:numPr>
          <w:ilvl w:val="0"/>
          <w:numId w:val="26"/>
        </w:numPr>
        <w:tabs>
          <w:tab w:val="left" w:pos="360"/>
        </w:tabs>
        <w:spacing w:after="0" w:line="240" w:lineRule="auto"/>
        <w:rPr>
          <w:rStyle w:val="Strong"/>
          <w:rFonts w:ascii="Tahoma" w:hAnsi="Tahoma" w:cs="Tahoma"/>
          <w:b w:val="0"/>
        </w:rPr>
      </w:pPr>
      <w:r w:rsidRPr="00244B2B">
        <w:rPr>
          <w:rStyle w:val="Strong"/>
          <w:rFonts w:ascii="Tahoma" w:hAnsi="Tahoma" w:cs="Tahoma"/>
          <w:b w:val="0"/>
        </w:rPr>
        <w:t>Other Business</w:t>
      </w:r>
    </w:p>
    <w:p w14:paraId="4335F36A" w14:textId="77777777" w:rsidR="009078A9" w:rsidRPr="00244B2B" w:rsidRDefault="009078A9" w:rsidP="00922B97">
      <w:pPr>
        <w:tabs>
          <w:tab w:val="left" w:pos="360"/>
        </w:tabs>
        <w:spacing w:after="0" w:line="240" w:lineRule="auto"/>
        <w:rPr>
          <w:rStyle w:val="Strong"/>
          <w:rFonts w:ascii="Tahoma" w:hAnsi="Tahoma" w:cs="Tahoma"/>
          <w:b w:val="0"/>
        </w:rPr>
      </w:pPr>
    </w:p>
    <w:p w14:paraId="0B0B65CA" w14:textId="1517450E" w:rsidR="008D5444" w:rsidRDefault="00243E89" w:rsidP="00243E89">
      <w:pPr>
        <w:tabs>
          <w:tab w:val="left" w:pos="360"/>
        </w:tabs>
        <w:spacing w:after="0" w:line="240" w:lineRule="auto"/>
        <w:ind w:left="360"/>
        <w:rPr>
          <w:rFonts w:ascii="Tahoma" w:hAnsi="Tahoma" w:cs="Tahoma"/>
          <w:bCs/>
        </w:rPr>
      </w:pPr>
      <w:r w:rsidRPr="00243E89">
        <w:rPr>
          <w:rFonts w:ascii="Tahoma" w:hAnsi="Tahoma" w:cs="Tahoma"/>
          <w:bCs/>
        </w:rPr>
        <w:t>Trustee Whitney announced that UConn violinist Solomiya Ivakhiv will perform with the Hartford Symphony Orchestra March 13–15 as part of ongoing collaboration between the Orchestra and the University. She noted that student tickets will be available at a reduced rate.</w:t>
      </w:r>
    </w:p>
    <w:p w14:paraId="5A17ADF3" w14:textId="77777777" w:rsidR="00243E89" w:rsidRPr="00244B2B" w:rsidRDefault="00243E89" w:rsidP="00243E89">
      <w:pPr>
        <w:tabs>
          <w:tab w:val="left" w:pos="360"/>
        </w:tabs>
        <w:spacing w:after="0" w:line="240" w:lineRule="auto"/>
        <w:ind w:left="360"/>
        <w:rPr>
          <w:rStyle w:val="Strong"/>
          <w:rFonts w:ascii="Tahoma" w:hAnsi="Tahoma" w:cs="Tahoma"/>
          <w:b w:val="0"/>
        </w:rPr>
      </w:pPr>
    </w:p>
    <w:p w14:paraId="1314AAEA" w14:textId="73D0D318" w:rsidR="009716A5" w:rsidRPr="00244B2B" w:rsidRDefault="005201F5" w:rsidP="00922B97">
      <w:pPr>
        <w:pStyle w:val="ListParagraph"/>
        <w:numPr>
          <w:ilvl w:val="0"/>
          <w:numId w:val="26"/>
        </w:numPr>
        <w:tabs>
          <w:tab w:val="left" w:pos="360"/>
        </w:tabs>
        <w:spacing w:after="0" w:line="240" w:lineRule="auto"/>
        <w:rPr>
          <w:rStyle w:val="Strong"/>
          <w:rFonts w:ascii="Tahoma" w:hAnsi="Tahoma" w:cs="Tahoma"/>
          <w:b w:val="0"/>
        </w:rPr>
      </w:pPr>
      <w:r w:rsidRPr="00244B2B">
        <w:rPr>
          <w:rStyle w:val="Strong"/>
          <w:rFonts w:ascii="Tahoma" w:hAnsi="Tahoma" w:cs="Tahoma"/>
          <w:b w:val="0"/>
        </w:rPr>
        <w:t>Executive Session</w:t>
      </w:r>
    </w:p>
    <w:p w14:paraId="4CE78CB9" w14:textId="77777777" w:rsidR="00D47D58" w:rsidRPr="00244B2B" w:rsidRDefault="00D47D58" w:rsidP="00922B97">
      <w:pPr>
        <w:tabs>
          <w:tab w:val="left" w:pos="360"/>
        </w:tabs>
        <w:spacing w:after="0" w:line="240" w:lineRule="auto"/>
        <w:rPr>
          <w:rStyle w:val="Strong"/>
          <w:rFonts w:ascii="Tahoma" w:hAnsi="Tahoma" w:cs="Tahoma"/>
          <w:b w:val="0"/>
        </w:rPr>
      </w:pPr>
    </w:p>
    <w:p w14:paraId="063160B2" w14:textId="073D25EA" w:rsidR="003110DD" w:rsidRPr="00244B2B" w:rsidRDefault="003110DD" w:rsidP="00922B97">
      <w:pPr>
        <w:tabs>
          <w:tab w:val="left" w:pos="360"/>
        </w:tabs>
        <w:spacing w:after="0" w:line="240" w:lineRule="auto"/>
        <w:rPr>
          <w:rStyle w:val="Strong"/>
          <w:rFonts w:ascii="Tahoma" w:hAnsi="Tahoma" w:cs="Tahoma"/>
          <w:b w:val="0"/>
        </w:rPr>
      </w:pPr>
      <w:r w:rsidRPr="00244B2B">
        <w:rPr>
          <w:rStyle w:val="Strong"/>
          <w:rFonts w:ascii="Tahoma" w:hAnsi="Tahoma" w:cs="Tahoma"/>
          <w:b w:val="0"/>
        </w:rPr>
        <w:tab/>
        <w:t xml:space="preserve">There was </w:t>
      </w:r>
      <w:r w:rsidR="00027BCD" w:rsidRPr="00244B2B">
        <w:rPr>
          <w:rStyle w:val="Strong"/>
          <w:rFonts w:ascii="Tahoma" w:hAnsi="Tahoma" w:cs="Tahoma"/>
          <w:b w:val="0"/>
        </w:rPr>
        <w:t>no Executive Session.</w:t>
      </w:r>
      <w:r w:rsidRPr="00244B2B">
        <w:rPr>
          <w:rStyle w:val="Strong"/>
          <w:rFonts w:ascii="Tahoma" w:hAnsi="Tahoma" w:cs="Tahoma"/>
          <w:b w:val="0"/>
        </w:rPr>
        <w:t xml:space="preserve"> </w:t>
      </w:r>
    </w:p>
    <w:p w14:paraId="676F07F5" w14:textId="77777777" w:rsidR="00B00DE2" w:rsidRPr="00244B2B" w:rsidRDefault="00B00DE2" w:rsidP="00922B97">
      <w:pPr>
        <w:tabs>
          <w:tab w:val="left" w:pos="360"/>
        </w:tabs>
        <w:spacing w:after="0" w:line="240" w:lineRule="auto"/>
        <w:rPr>
          <w:rStyle w:val="Strong"/>
          <w:rFonts w:ascii="Tahoma" w:hAnsi="Tahoma" w:cs="Tahoma"/>
          <w:b w:val="0"/>
        </w:rPr>
      </w:pPr>
    </w:p>
    <w:p w14:paraId="140C9BA3" w14:textId="356C1250" w:rsidR="00D47D58" w:rsidRPr="00244B2B" w:rsidRDefault="00D47D58" w:rsidP="00922B97">
      <w:pPr>
        <w:pStyle w:val="ListParagraph"/>
        <w:numPr>
          <w:ilvl w:val="0"/>
          <w:numId w:val="26"/>
        </w:numPr>
        <w:tabs>
          <w:tab w:val="left" w:pos="360"/>
        </w:tabs>
        <w:spacing w:after="0" w:line="240" w:lineRule="auto"/>
        <w:rPr>
          <w:rStyle w:val="Strong"/>
          <w:rFonts w:ascii="Tahoma" w:hAnsi="Tahoma" w:cs="Tahoma"/>
          <w:b w:val="0"/>
        </w:rPr>
      </w:pPr>
      <w:r w:rsidRPr="00244B2B">
        <w:rPr>
          <w:rStyle w:val="Strong"/>
          <w:rFonts w:ascii="Tahoma" w:hAnsi="Tahoma" w:cs="Tahoma"/>
          <w:b w:val="0"/>
        </w:rPr>
        <w:t>Adjournment</w:t>
      </w:r>
    </w:p>
    <w:p w14:paraId="54E14AE2" w14:textId="77777777" w:rsidR="0062548F" w:rsidRPr="00244B2B" w:rsidRDefault="0062548F" w:rsidP="00922B97">
      <w:pPr>
        <w:tabs>
          <w:tab w:val="left" w:pos="360"/>
        </w:tabs>
        <w:spacing w:after="0" w:line="240" w:lineRule="auto"/>
        <w:rPr>
          <w:rStyle w:val="Strong"/>
          <w:rFonts w:ascii="Tahoma" w:hAnsi="Tahoma" w:cs="Tahoma"/>
          <w:b w:val="0"/>
        </w:rPr>
      </w:pPr>
    </w:p>
    <w:bookmarkEnd w:id="0"/>
    <w:p w14:paraId="7932E9FB" w14:textId="7F09B018" w:rsidR="00212AD5" w:rsidRPr="00244B2B" w:rsidRDefault="00212AD5" w:rsidP="00922B97">
      <w:pPr>
        <w:spacing w:after="0" w:line="240" w:lineRule="auto"/>
        <w:rPr>
          <w:rStyle w:val="Strong"/>
          <w:rFonts w:ascii="Tahoma" w:hAnsi="Tahoma" w:cs="Tahoma"/>
          <w:b w:val="0"/>
          <w:bCs w:val="0"/>
        </w:rPr>
      </w:pPr>
      <w:r w:rsidRPr="00244B2B">
        <w:rPr>
          <w:rStyle w:val="Strong"/>
          <w:rFonts w:ascii="Tahoma" w:hAnsi="Tahoma" w:cs="Tahoma"/>
          <w:b w:val="0"/>
          <w:bCs w:val="0"/>
        </w:rPr>
        <w:t xml:space="preserve">On a motion by Trustee </w:t>
      </w:r>
      <w:r w:rsidR="00A57A5F">
        <w:rPr>
          <w:rStyle w:val="Strong"/>
          <w:rFonts w:ascii="Tahoma" w:hAnsi="Tahoma" w:cs="Tahoma"/>
          <w:b w:val="0"/>
          <w:bCs w:val="0"/>
        </w:rPr>
        <w:t>Rubin</w:t>
      </w:r>
      <w:r w:rsidRPr="00244B2B">
        <w:rPr>
          <w:rStyle w:val="Strong"/>
          <w:rFonts w:ascii="Tahoma" w:hAnsi="Tahoma" w:cs="Tahoma"/>
          <w:b w:val="0"/>
          <w:bCs w:val="0"/>
        </w:rPr>
        <w:t xml:space="preserve">, seconded by Trustee </w:t>
      </w:r>
      <w:r w:rsidR="00A33AE0">
        <w:rPr>
          <w:rStyle w:val="Strong"/>
          <w:rFonts w:ascii="Tahoma" w:hAnsi="Tahoma" w:cs="Tahoma"/>
          <w:b w:val="0"/>
          <w:bCs w:val="0"/>
        </w:rPr>
        <w:t>Whitney</w:t>
      </w:r>
      <w:r w:rsidRPr="00244B2B">
        <w:rPr>
          <w:rStyle w:val="Strong"/>
          <w:rFonts w:ascii="Tahoma" w:hAnsi="Tahoma" w:cs="Tahoma"/>
          <w:b w:val="0"/>
          <w:bCs w:val="0"/>
        </w:rPr>
        <w:t>, the Committee voted unanimously to</w:t>
      </w:r>
      <w:r w:rsidR="00005260">
        <w:rPr>
          <w:rStyle w:val="Strong"/>
          <w:rFonts w:ascii="Tahoma" w:hAnsi="Tahoma" w:cs="Tahoma"/>
          <w:b w:val="0"/>
          <w:bCs w:val="0"/>
        </w:rPr>
        <w:br/>
      </w:r>
      <w:r w:rsidRPr="00244B2B">
        <w:rPr>
          <w:rStyle w:val="Strong"/>
          <w:rFonts w:ascii="Tahoma" w:hAnsi="Tahoma" w:cs="Tahoma"/>
          <w:b w:val="0"/>
          <w:bCs w:val="0"/>
        </w:rPr>
        <w:t xml:space="preserve">adjourn.  The meeting </w:t>
      </w:r>
      <w:r w:rsidR="00687EF8" w:rsidRPr="00244B2B">
        <w:rPr>
          <w:rStyle w:val="Strong"/>
          <w:rFonts w:ascii="Tahoma" w:hAnsi="Tahoma" w:cs="Tahoma"/>
          <w:b w:val="0"/>
          <w:bCs w:val="0"/>
        </w:rPr>
        <w:t>was adjourned</w:t>
      </w:r>
      <w:r w:rsidRPr="00244B2B">
        <w:rPr>
          <w:rStyle w:val="Strong"/>
          <w:rFonts w:ascii="Tahoma" w:hAnsi="Tahoma" w:cs="Tahoma"/>
          <w:b w:val="0"/>
          <w:bCs w:val="0"/>
        </w:rPr>
        <w:t xml:space="preserve"> at </w:t>
      </w:r>
      <w:r w:rsidR="008D5444" w:rsidRPr="004C4845">
        <w:rPr>
          <w:rStyle w:val="Strong"/>
          <w:rFonts w:ascii="Tahoma" w:hAnsi="Tahoma" w:cs="Tahoma"/>
          <w:b w:val="0"/>
          <w:bCs w:val="0"/>
        </w:rPr>
        <w:t>9:</w:t>
      </w:r>
      <w:r w:rsidR="004C4845" w:rsidRPr="004C4845">
        <w:rPr>
          <w:rStyle w:val="Strong"/>
          <w:rFonts w:ascii="Tahoma" w:hAnsi="Tahoma" w:cs="Tahoma"/>
          <w:b w:val="0"/>
          <w:bCs w:val="0"/>
        </w:rPr>
        <w:t>1</w:t>
      </w:r>
      <w:r w:rsidR="00A33AE0">
        <w:rPr>
          <w:rStyle w:val="Strong"/>
          <w:rFonts w:ascii="Tahoma" w:hAnsi="Tahoma" w:cs="Tahoma"/>
          <w:b w:val="0"/>
          <w:bCs w:val="0"/>
        </w:rPr>
        <w:t>2</w:t>
      </w:r>
      <w:r w:rsidRPr="004C4845">
        <w:rPr>
          <w:rStyle w:val="Strong"/>
          <w:rFonts w:ascii="Tahoma" w:hAnsi="Tahoma" w:cs="Tahoma"/>
          <w:b w:val="0"/>
          <w:bCs w:val="0"/>
        </w:rPr>
        <w:t xml:space="preserve"> </w:t>
      </w:r>
      <w:r w:rsidR="008D5444" w:rsidRPr="004C4845">
        <w:rPr>
          <w:rStyle w:val="Strong"/>
          <w:rFonts w:ascii="Tahoma" w:hAnsi="Tahoma" w:cs="Tahoma"/>
          <w:b w:val="0"/>
          <w:bCs w:val="0"/>
        </w:rPr>
        <w:t>a</w:t>
      </w:r>
      <w:r w:rsidRPr="004C4845">
        <w:rPr>
          <w:rStyle w:val="Strong"/>
          <w:rFonts w:ascii="Tahoma" w:hAnsi="Tahoma" w:cs="Tahoma"/>
          <w:b w:val="0"/>
          <w:bCs w:val="0"/>
        </w:rPr>
        <w:t>.m.</w:t>
      </w:r>
      <w:r w:rsidRPr="00244B2B">
        <w:rPr>
          <w:rStyle w:val="Strong"/>
          <w:rFonts w:ascii="Tahoma" w:hAnsi="Tahoma" w:cs="Tahoma"/>
          <w:b w:val="0"/>
          <w:bCs w:val="0"/>
        </w:rPr>
        <w:t xml:space="preserve"> </w:t>
      </w:r>
    </w:p>
    <w:p w14:paraId="4ECE012B" w14:textId="5BD3B5EF" w:rsidR="00F658C0" w:rsidRPr="00244B2B" w:rsidRDefault="00F658C0" w:rsidP="00922B97">
      <w:pPr>
        <w:spacing w:after="0"/>
        <w:rPr>
          <w:rFonts w:ascii="Tahoma" w:hAnsi="Tahoma" w:cs="Tahoma"/>
        </w:rPr>
      </w:pPr>
    </w:p>
    <w:p w14:paraId="34724BB6" w14:textId="77777777" w:rsidR="00B8355F" w:rsidRPr="00244B2B" w:rsidRDefault="00B8355F" w:rsidP="00922B97">
      <w:pPr>
        <w:spacing w:after="0" w:line="240" w:lineRule="auto"/>
        <w:outlineLvl w:val="0"/>
        <w:rPr>
          <w:rFonts w:ascii="Tahoma" w:hAnsi="Tahoma" w:cs="Tahoma"/>
        </w:rPr>
      </w:pPr>
      <w:r w:rsidRPr="00244B2B">
        <w:rPr>
          <w:rFonts w:ascii="Tahoma" w:hAnsi="Tahoma" w:cs="Tahoma"/>
        </w:rPr>
        <w:t>Respectfully submitted,</w:t>
      </w:r>
    </w:p>
    <w:p w14:paraId="1FCF52AC" w14:textId="77777777" w:rsidR="00B8355F" w:rsidRPr="00244B2B" w:rsidRDefault="00B8355F" w:rsidP="00922B97">
      <w:pPr>
        <w:spacing w:after="0" w:line="240" w:lineRule="auto"/>
        <w:outlineLvl w:val="0"/>
        <w:rPr>
          <w:rFonts w:ascii="Tahoma" w:hAnsi="Tahoma" w:cs="Tahoma"/>
        </w:rPr>
      </w:pPr>
    </w:p>
    <w:p w14:paraId="6FA343E2" w14:textId="77777777" w:rsidR="00B8355F" w:rsidRPr="00244B2B" w:rsidRDefault="00B8355F" w:rsidP="00922B97">
      <w:pPr>
        <w:spacing w:after="0" w:line="240" w:lineRule="auto"/>
        <w:outlineLvl w:val="0"/>
        <w:rPr>
          <w:rFonts w:ascii="Tahoma" w:hAnsi="Tahoma" w:cs="Tahoma"/>
        </w:rPr>
      </w:pPr>
      <w:r w:rsidRPr="00244B2B">
        <w:rPr>
          <w:rFonts w:ascii="Tahoma" w:hAnsi="Tahoma" w:cs="Tahoma"/>
        </w:rPr>
        <w:t>Alexis Lohrey</w:t>
      </w:r>
    </w:p>
    <w:p w14:paraId="076EFDE2" w14:textId="6445B62C" w:rsidR="00F658C0" w:rsidRPr="00244B2B" w:rsidRDefault="00B8355F" w:rsidP="00922B97">
      <w:pPr>
        <w:spacing w:after="0" w:line="240" w:lineRule="auto"/>
        <w:outlineLvl w:val="0"/>
        <w:rPr>
          <w:rFonts w:ascii="Tahoma" w:hAnsi="Tahoma" w:cs="Tahoma"/>
        </w:rPr>
      </w:pPr>
      <w:r w:rsidRPr="00244B2B">
        <w:rPr>
          <w:rFonts w:ascii="Tahoma" w:hAnsi="Tahoma" w:cs="Tahoma"/>
        </w:rPr>
        <w:t>Secretary to the Committee</w:t>
      </w:r>
    </w:p>
    <w:sectPr w:rsidR="00F658C0" w:rsidRPr="00244B2B" w:rsidSect="00F72B05">
      <w:footerReference w:type="default" r:id="rId10"/>
      <w:pgSz w:w="12240" w:h="15840" w:code="1"/>
      <w:pgMar w:top="1152" w:right="1152" w:bottom="720" w:left="1296"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CA97F" w14:textId="77777777" w:rsidR="008D4522" w:rsidRDefault="008D4522">
      <w:pPr>
        <w:spacing w:after="0" w:line="240" w:lineRule="auto"/>
      </w:pPr>
      <w:r>
        <w:separator/>
      </w:r>
    </w:p>
  </w:endnote>
  <w:endnote w:type="continuationSeparator" w:id="0">
    <w:p w14:paraId="5C7D81EF" w14:textId="77777777" w:rsidR="008D4522" w:rsidRDefault="008D4522">
      <w:pPr>
        <w:spacing w:after="0" w:line="240" w:lineRule="auto"/>
      </w:pPr>
      <w:r>
        <w:continuationSeparator/>
      </w:r>
    </w:p>
  </w:endnote>
  <w:endnote w:type="continuationNotice" w:id="1">
    <w:p w14:paraId="3AC8F714" w14:textId="77777777" w:rsidR="008D4522" w:rsidRDefault="008D4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123572"/>
      <w:docPartObj>
        <w:docPartGallery w:val="Page Numbers (Bottom of Page)"/>
        <w:docPartUnique/>
      </w:docPartObj>
    </w:sdtPr>
    <w:sdtEndPr>
      <w:rPr>
        <w:noProof/>
      </w:rPr>
    </w:sdtEndPr>
    <w:sdtContent>
      <w:p w14:paraId="4E80235A" w14:textId="60AA1FB8" w:rsidR="00CB34F4" w:rsidRDefault="00CB34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750217" w14:textId="77777777" w:rsidR="00BD5EA3" w:rsidRDefault="00BD5EA3">
    <w:pPr>
      <w:pStyle w:val="Footer"/>
      <w:jc w:val="right"/>
      <w:rPr>
        <w:rFonts w:ascii="Times New Roman" w:hAnsi="Times New Roman"/>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65FE" w14:textId="77777777" w:rsidR="008D4522" w:rsidRDefault="008D4522">
      <w:pPr>
        <w:spacing w:after="0" w:line="240" w:lineRule="auto"/>
      </w:pPr>
      <w:r>
        <w:separator/>
      </w:r>
    </w:p>
  </w:footnote>
  <w:footnote w:type="continuationSeparator" w:id="0">
    <w:p w14:paraId="4D515E40" w14:textId="77777777" w:rsidR="008D4522" w:rsidRDefault="008D4522">
      <w:pPr>
        <w:spacing w:after="0" w:line="240" w:lineRule="auto"/>
      </w:pPr>
      <w:r>
        <w:continuationSeparator/>
      </w:r>
    </w:p>
  </w:footnote>
  <w:footnote w:type="continuationNotice" w:id="1">
    <w:p w14:paraId="314BB343" w14:textId="77777777" w:rsidR="008D4522" w:rsidRDefault="008D45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6C2"/>
    <w:multiLevelType w:val="hybridMultilevel"/>
    <w:tmpl w:val="968AA784"/>
    <w:lvl w:ilvl="0" w:tplc="21481C78">
      <w:start w:val="1"/>
      <w:numFmt w:val="decimal"/>
      <w:lvlText w:val="%1."/>
      <w:lvlJc w:val="left"/>
      <w:pPr>
        <w:ind w:left="360" w:hanging="360"/>
      </w:pPr>
      <w:rPr>
        <w:rFonts w:hint="default"/>
        <w:b w:val="0"/>
        <w:bCs/>
      </w:rPr>
    </w:lvl>
    <w:lvl w:ilvl="1" w:tplc="04090019">
      <w:start w:val="1"/>
      <w:numFmt w:val="lowerLetter"/>
      <w:lvlText w:val="%2."/>
      <w:lvlJc w:val="left"/>
      <w:pPr>
        <w:ind w:left="3278" w:hanging="360"/>
      </w:pPr>
    </w:lvl>
    <w:lvl w:ilvl="2" w:tplc="0409001B" w:tentative="1">
      <w:start w:val="1"/>
      <w:numFmt w:val="lowerRoman"/>
      <w:lvlText w:val="%3."/>
      <w:lvlJc w:val="right"/>
      <w:pPr>
        <w:ind w:left="3998" w:hanging="180"/>
      </w:pPr>
    </w:lvl>
    <w:lvl w:ilvl="3" w:tplc="0409000F" w:tentative="1">
      <w:start w:val="1"/>
      <w:numFmt w:val="decimal"/>
      <w:lvlText w:val="%4."/>
      <w:lvlJc w:val="left"/>
      <w:pPr>
        <w:ind w:left="4718" w:hanging="360"/>
      </w:pPr>
    </w:lvl>
    <w:lvl w:ilvl="4" w:tplc="04090019" w:tentative="1">
      <w:start w:val="1"/>
      <w:numFmt w:val="lowerLetter"/>
      <w:lvlText w:val="%5."/>
      <w:lvlJc w:val="left"/>
      <w:pPr>
        <w:ind w:left="5438" w:hanging="360"/>
      </w:pPr>
    </w:lvl>
    <w:lvl w:ilvl="5" w:tplc="0409001B" w:tentative="1">
      <w:start w:val="1"/>
      <w:numFmt w:val="lowerRoman"/>
      <w:lvlText w:val="%6."/>
      <w:lvlJc w:val="right"/>
      <w:pPr>
        <w:ind w:left="6158" w:hanging="180"/>
      </w:pPr>
    </w:lvl>
    <w:lvl w:ilvl="6" w:tplc="0409000F" w:tentative="1">
      <w:start w:val="1"/>
      <w:numFmt w:val="decimal"/>
      <w:lvlText w:val="%7."/>
      <w:lvlJc w:val="left"/>
      <w:pPr>
        <w:ind w:left="6878" w:hanging="360"/>
      </w:pPr>
    </w:lvl>
    <w:lvl w:ilvl="7" w:tplc="04090019" w:tentative="1">
      <w:start w:val="1"/>
      <w:numFmt w:val="lowerLetter"/>
      <w:lvlText w:val="%8."/>
      <w:lvlJc w:val="left"/>
      <w:pPr>
        <w:ind w:left="7598" w:hanging="360"/>
      </w:pPr>
    </w:lvl>
    <w:lvl w:ilvl="8" w:tplc="0409001B" w:tentative="1">
      <w:start w:val="1"/>
      <w:numFmt w:val="lowerRoman"/>
      <w:lvlText w:val="%9."/>
      <w:lvlJc w:val="right"/>
      <w:pPr>
        <w:ind w:left="8318" w:hanging="180"/>
      </w:pPr>
    </w:lvl>
  </w:abstractNum>
  <w:abstractNum w:abstractNumId="1" w15:restartNumberingAfterBreak="0">
    <w:nsid w:val="033377E1"/>
    <w:multiLevelType w:val="hybridMultilevel"/>
    <w:tmpl w:val="968AA784"/>
    <w:lvl w:ilvl="0" w:tplc="FFFFFFFF">
      <w:start w:val="1"/>
      <w:numFmt w:val="decimal"/>
      <w:lvlText w:val="%1."/>
      <w:lvlJc w:val="left"/>
      <w:pPr>
        <w:ind w:left="360" w:hanging="360"/>
      </w:pPr>
      <w:rPr>
        <w:rFonts w:hint="default"/>
        <w:b w:val="0"/>
        <w:bCs/>
      </w:rPr>
    </w:lvl>
    <w:lvl w:ilvl="1" w:tplc="FFFFFFFF">
      <w:start w:val="1"/>
      <w:numFmt w:val="lowerLetter"/>
      <w:lvlText w:val="%2."/>
      <w:lvlJc w:val="left"/>
      <w:pPr>
        <w:ind w:left="3278" w:hanging="360"/>
      </w:pPr>
    </w:lvl>
    <w:lvl w:ilvl="2" w:tplc="FFFFFFFF" w:tentative="1">
      <w:start w:val="1"/>
      <w:numFmt w:val="lowerRoman"/>
      <w:lvlText w:val="%3."/>
      <w:lvlJc w:val="right"/>
      <w:pPr>
        <w:ind w:left="3998" w:hanging="180"/>
      </w:pPr>
    </w:lvl>
    <w:lvl w:ilvl="3" w:tplc="FFFFFFFF" w:tentative="1">
      <w:start w:val="1"/>
      <w:numFmt w:val="decimal"/>
      <w:lvlText w:val="%4."/>
      <w:lvlJc w:val="left"/>
      <w:pPr>
        <w:ind w:left="4718" w:hanging="360"/>
      </w:pPr>
    </w:lvl>
    <w:lvl w:ilvl="4" w:tplc="FFFFFFFF" w:tentative="1">
      <w:start w:val="1"/>
      <w:numFmt w:val="lowerLetter"/>
      <w:lvlText w:val="%5."/>
      <w:lvlJc w:val="left"/>
      <w:pPr>
        <w:ind w:left="5438" w:hanging="360"/>
      </w:pPr>
    </w:lvl>
    <w:lvl w:ilvl="5" w:tplc="FFFFFFFF" w:tentative="1">
      <w:start w:val="1"/>
      <w:numFmt w:val="lowerRoman"/>
      <w:lvlText w:val="%6."/>
      <w:lvlJc w:val="right"/>
      <w:pPr>
        <w:ind w:left="6158" w:hanging="180"/>
      </w:pPr>
    </w:lvl>
    <w:lvl w:ilvl="6" w:tplc="FFFFFFFF" w:tentative="1">
      <w:start w:val="1"/>
      <w:numFmt w:val="decimal"/>
      <w:lvlText w:val="%7."/>
      <w:lvlJc w:val="left"/>
      <w:pPr>
        <w:ind w:left="6878" w:hanging="360"/>
      </w:pPr>
    </w:lvl>
    <w:lvl w:ilvl="7" w:tplc="FFFFFFFF" w:tentative="1">
      <w:start w:val="1"/>
      <w:numFmt w:val="lowerLetter"/>
      <w:lvlText w:val="%8."/>
      <w:lvlJc w:val="left"/>
      <w:pPr>
        <w:ind w:left="7598" w:hanging="360"/>
      </w:pPr>
    </w:lvl>
    <w:lvl w:ilvl="8" w:tplc="FFFFFFFF" w:tentative="1">
      <w:start w:val="1"/>
      <w:numFmt w:val="lowerRoman"/>
      <w:lvlText w:val="%9."/>
      <w:lvlJc w:val="right"/>
      <w:pPr>
        <w:ind w:left="8318" w:hanging="180"/>
      </w:pPr>
    </w:lvl>
  </w:abstractNum>
  <w:abstractNum w:abstractNumId="2" w15:restartNumberingAfterBreak="0">
    <w:nsid w:val="0556706B"/>
    <w:multiLevelType w:val="hybridMultilevel"/>
    <w:tmpl w:val="2CB46698"/>
    <w:lvl w:ilvl="0" w:tplc="63066E2A">
      <w:start w:val="1"/>
      <w:numFmt w:val="decimal"/>
      <w:lvlText w:val="%1)"/>
      <w:lvlJc w:val="left"/>
      <w:pPr>
        <w:ind w:left="360" w:hanging="360"/>
      </w:pPr>
      <w:rPr>
        <w:rFonts w:ascii="Times New Roman" w:hAnsi="Times New Roman" w:cs="Times New Roman"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D0EBE"/>
    <w:multiLevelType w:val="hybridMultilevel"/>
    <w:tmpl w:val="968AA784"/>
    <w:lvl w:ilvl="0" w:tplc="FFFFFFFF">
      <w:start w:val="1"/>
      <w:numFmt w:val="decimal"/>
      <w:lvlText w:val="%1."/>
      <w:lvlJc w:val="left"/>
      <w:pPr>
        <w:ind w:left="502"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696633"/>
    <w:multiLevelType w:val="hybridMultilevel"/>
    <w:tmpl w:val="A948A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937F5"/>
    <w:multiLevelType w:val="hybridMultilevel"/>
    <w:tmpl w:val="2AD80CB0"/>
    <w:lvl w:ilvl="0" w:tplc="04090011">
      <w:start w:val="1"/>
      <w:numFmt w:val="decimal"/>
      <w:lvlText w:val="%1)"/>
      <w:lvlJc w:val="left"/>
      <w:pPr>
        <w:ind w:left="630" w:hanging="360"/>
      </w:pPr>
      <w:rPr>
        <w:rFonts w:hint="default"/>
        <w:b w:val="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E6D6C42"/>
    <w:multiLevelType w:val="hybridMultilevel"/>
    <w:tmpl w:val="9E489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E7CFC"/>
    <w:multiLevelType w:val="singleLevel"/>
    <w:tmpl w:val="447C9C88"/>
    <w:lvl w:ilvl="0">
      <w:start w:val="1"/>
      <w:numFmt w:val="decimal"/>
      <w:lvlText w:val="%1."/>
      <w:lvlJc w:val="left"/>
      <w:pPr>
        <w:tabs>
          <w:tab w:val="num" w:pos="720"/>
        </w:tabs>
        <w:ind w:left="720" w:hanging="720"/>
      </w:pPr>
      <w:rPr>
        <w:rFonts w:hint="default"/>
      </w:rPr>
    </w:lvl>
  </w:abstractNum>
  <w:abstractNum w:abstractNumId="8" w15:restartNumberingAfterBreak="0">
    <w:nsid w:val="34943CDA"/>
    <w:multiLevelType w:val="hybridMultilevel"/>
    <w:tmpl w:val="F8BE4C1C"/>
    <w:lvl w:ilvl="0" w:tplc="506832D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1030F"/>
    <w:multiLevelType w:val="hybridMultilevel"/>
    <w:tmpl w:val="60FAAC40"/>
    <w:lvl w:ilvl="0" w:tplc="D45C6242">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F455D1"/>
    <w:multiLevelType w:val="hybridMultilevel"/>
    <w:tmpl w:val="5240F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8430E5"/>
    <w:multiLevelType w:val="hybridMultilevel"/>
    <w:tmpl w:val="11684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95282F"/>
    <w:multiLevelType w:val="hybridMultilevel"/>
    <w:tmpl w:val="7A4A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43583"/>
    <w:multiLevelType w:val="hybridMultilevel"/>
    <w:tmpl w:val="3FA637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D0D78"/>
    <w:multiLevelType w:val="hybridMultilevel"/>
    <w:tmpl w:val="7D165C40"/>
    <w:lvl w:ilvl="0" w:tplc="57B8C310">
      <w:start w:val="1"/>
      <w:numFmt w:val="bullet"/>
      <w:lvlText w:val=""/>
      <w:lvlJc w:val="left"/>
      <w:pPr>
        <w:ind w:left="720" w:hanging="288"/>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723823"/>
    <w:multiLevelType w:val="hybridMultilevel"/>
    <w:tmpl w:val="919C7B8E"/>
    <w:lvl w:ilvl="0" w:tplc="E142439E">
      <w:start w:val="10"/>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151B1"/>
    <w:multiLevelType w:val="hybridMultilevel"/>
    <w:tmpl w:val="9702C0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D75C93"/>
    <w:multiLevelType w:val="hybridMultilevel"/>
    <w:tmpl w:val="9B8E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E040E3"/>
    <w:multiLevelType w:val="hybridMultilevel"/>
    <w:tmpl w:val="E820AFA6"/>
    <w:lvl w:ilvl="0" w:tplc="B4AE1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B26ADA"/>
    <w:multiLevelType w:val="hybridMultilevel"/>
    <w:tmpl w:val="F9DC3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866164"/>
    <w:multiLevelType w:val="hybridMultilevel"/>
    <w:tmpl w:val="178EE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E5391B"/>
    <w:multiLevelType w:val="hybridMultilevel"/>
    <w:tmpl w:val="B21EBDDE"/>
    <w:lvl w:ilvl="0" w:tplc="FFFFFFFF">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D5F6E"/>
    <w:multiLevelType w:val="multilevel"/>
    <w:tmpl w:val="8572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CA6362"/>
    <w:multiLevelType w:val="hybridMultilevel"/>
    <w:tmpl w:val="9E489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E61F3"/>
    <w:multiLevelType w:val="hybridMultilevel"/>
    <w:tmpl w:val="E820AFA6"/>
    <w:lvl w:ilvl="0" w:tplc="B4AE1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EE4F5B"/>
    <w:multiLevelType w:val="hybridMultilevel"/>
    <w:tmpl w:val="C592F2A0"/>
    <w:lvl w:ilvl="0" w:tplc="B4AE1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918723">
    <w:abstractNumId w:val="2"/>
  </w:num>
  <w:num w:numId="2" w16cid:durableId="1556697755">
    <w:abstractNumId w:val="25"/>
  </w:num>
  <w:num w:numId="3" w16cid:durableId="52192825">
    <w:abstractNumId w:val="23"/>
  </w:num>
  <w:num w:numId="4" w16cid:durableId="655181525">
    <w:abstractNumId w:val="7"/>
  </w:num>
  <w:num w:numId="5" w16cid:durableId="225337367">
    <w:abstractNumId w:val="6"/>
  </w:num>
  <w:num w:numId="6" w16cid:durableId="1877966606">
    <w:abstractNumId w:val="18"/>
  </w:num>
  <w:num w:numId="7" w16cid:durableId="215313217">
    <w:abstractNumId w:val="24"/>
  </w:num>
  <w:num w:numId="8" w16cid:durableId="1042023743">
    <w:abstractNumId w:val="8"/>
  </w:num>
  <w:num w:numId="9" w16cid:durableId="207844893">
    <w:abstractNumId w:val="5"/>
  </w:num>
  <w:num w:numId="10" w16cid:durableId="1359503455">
    <w:abstractNumId w:val="0"/>
  </w:num>
  <w:num w:numId="11" w16cid:durableId="426001469">
    <w:abstractNumId w:val="4"/>
  </w:num>
  <w:num w:numId="12" w16cid:durableId="845679133">
    <w:abstractNumId w:val="13"/>
  </w:num>
  <w:num w:numId="13" w16cid:durableId="111441900">
    <w:abstractNumId w:val="20"/>
  </w:num>
  <w:num w:numId="14" w16cid:durableId="728724157">
    <w:abstractNumId w:val="16"/>
  </w:num>
  <w:num w:numId="15" w16cid:durableId="186843156">
    <w:abstractNumId w:val="19"/>
  </w:num>
  <w:num w:numId="16" w16cid:durableId="1830706967">
    <w:abstractNumId w:val="11"/>
  </w:num>
  <w:num w:numId="17" w16cid:durableId="1493256540">
    <w:abstractNumId w:val="22"/>
  </w:num>
  <w:num w:numId="18" w16cid:durableId="1717923077">
    <w:abstractNumId w:val="14"/>
  </w:num>
  <w:num w:numId="19" w16cid:durableId="1348285902">
    <w:abstractNumId w:val="3"/>
  </w:num>
  <w:num w:numId="20" w16cid:durableId="1338072864">
    <w:abstractNumId w:val="10"/>
  </w:num>
  <w:num w:numId="21" w16cid:durableId="92001915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2854265">
    <w:abstractNumId w:val="17"/>
  </w:num>
  <w:num w:numId="23" w16cid:durableId="518473587">
    <w:abstractNumId w:val="12"/>
  </w:num>
  <w:num w:numId="24" w16cid:durableId="1363752345">
    <w:abstractNumId w:val="1"/>
  </w:num>
  <w:num w:numId="25" w16cid:durableId="2143182506">
    <w:abstractNumId w:val="21"/>
  </w:num>
  <w:num w:numId="26" w16cid:durableId="1090154174">
    <w:abstractNumId w:val="15"/>
  </w:num>
  <w:num w:numId="27" w16cid:durableId="119037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620"/>
    <w:rsid w:val="000026D4"/>
    <w:rsid w:val="00005260"/>
    <w:rsid w:val="000069A3"/>
    <w:rsid w:val="00012A26"/>
    <w:rsid w:val="000147D6"/>
    <w:rsid w:val="00017138"/>
    <w:rsid w:val="00017765"/>
    <w:rsid w:val="000202FF"/>
    <w:rsid w:val="00020BE2"/>
    <w:rsid w:val="000226BE"/>
    <w:rsid w:val="00022F62"/>
    <w:rsid w:val="00023BC0"/>
    <w:rsid w:val="00024834"/>
    <w:rsid w:val="00024A63"/>
    <w:rsid w:val="00025132"/>
    <w:rsid w:val="000264BA"/>
    <w:rsid w:val="00027447"/>
    <w:rsid w:val="00027A3D"/>
    <w:rsid w:val="00027BCD"/>
    <w:rsid w:val="00027CC9"/>
    <w:rsid w:val="000304A4"/>
    <w:rsid w:val="00032172"/>
    <w:rsid w:val="000329C8"/>
    <w:rsid w:val="00033BBC"/>
    <w:rsid w:val="00033E77"/>
    <w:rsid w:val="000345F1"/>
    <w:rsid w:val="0003574C"/>
    <w:rsid w:val="000361A8"/>
    <w:rsid w:val="00036A8E"/>
    <w:rsid w:val="000428A3"/>
    <w:rsid w:val="0005217B"/>
    <w:rsid w:val="00053272"/>
    <w:rsid w:val="0005450D"/>
    <w:rsid w:val="00054B38"/>
    <w:rsid w:val="00060870"/>
    <w:rsid w:val="000617F5"/>
    <w:rsid w:val="00062632"/>
    <w:rsid w:val="00067BA9"/>
    <w:rsid w:val="00070B6B"/>
    <w:rsid w:val="00070DF4"/>
    <w:rsid w:val="00070EB9"/>
    <w:rsid w:val="00071620"/>
    <w:rsid w:val="00080C8F"/>
    <w:rsid w:val="000811F1"/>
    <w:rsid w:val="00081ACD"/>
    <w:rsid w:val="00082C0F"/>
    <w:rsid w:val="000830DB"/>
    <w:rsid w:val="00084C6A"/>
    <w:rsid w:val="0008577B"/>
    <w:rsid w:val="000874A6"/>
    <w:rsid w:val="000900BB"/>
    <w:rsid w:val="0009258C"/>
    <w:rsid w:val="000A0E77"/>
    <w:rsid w:val="000A353A"/>
    <w:rsid w:val="000A3BB8"/>
    <w:rsid w:val="000A596C"/>
    <w:rsid w:val="000B1294"/>
    <w:rsid w:val="000B1FE7"/>
    <w:rsid w:val="000B208F"/>
    <w:rsid w:val="000B21C2"/>
    <w:rsid w:val="000B41CF"/>
    <w:rsid w:val="000B4442"/>
    <w:rsid w:val="000B4777"/>
    <w:rsid w:val="000B61F3"/>
    <w:rsid w:val="000B742B"/>
    <w:rsid w:val="000C16A7"/>
    <w:rsid w:val="000C2770"/>
    <w:rsid w:val="000C5718"/>
    <w:rsid w:val="000D3E97"/>
    <w:rsid w:val="000D5DC6"/>
    <w:rsid w:val="000D6E06"/>
    <w:rsid w:val="000D6FC1"/>
    <w:rsid w:val="000E1079"/>
    <w:rsid w:val="000E2813"/>
    <w:rsid w:val="000E2B77"/>
    <w:rsid w:val="000E4A90"/>
    <w:rsid w:val="000E524C"/>
    <w:rsid w:val="000E54B8"/>
    <w:rsid w:val="000E7E8D"/>
    <w:rsid w:val="000E7E91"/>
    <w:rsid w:val="000F0DB2"/>
    <w:rsid w:val="000F20E5"/>
    <w:rsid w:val="000F2380"/>
    <w:rsid w:val="000F6280"/>
    <w:rsid w:val="000F7082"/>
    <w:rsid w:val="000F7898"/>
    <w:rsid w:val="00101082"/>
    <w:rsid w:val="001033C5"/>
    <w:rsid w:val="001053DF"/>
    <w:rsid w:val="00105623"/>
    <w:rsid w:val="001064A5"/>
    <w:rsid w:val="00106B1B"/>
    <w:rsid w:val="00107ABC"/>
    <w:rsid w:val="00111F0C"/>
    <w:rsid w:val="00114E13"/>
    <w:rsid w:val="00117F9A"/>
    <w:rsid w:val="00120A88"/>
    <w:rsid w:val="001245D9"/>
    <w:rsid w:val="00124B65"/>
    <w:rsid w:val="00124C48"/>
    <w:rsid w:val="00125B10"/>
    <w:rsid w:val="001359CC"/>
    <w:rsid w:val="0013616B"/>
    <w:rsid w:val="001370B9"/>
    <w:rsid w:val="00137AD1"/>
    <w:rsid w:val="00141834"/>
    <w:rsid w:val="00143E7D"/>
    <w:rsid w:val="00144549"/>
    <w:rsid w:val="001449F0"/>
    <w:rsid w:val="00145209"/>
    <w:rsid w:val="00150315"/>
    <w:rsid w:val="00154FD4"/>
    <w:rsid w:val="00155217"/>
    <w:rsid w:val="00156061"/>
    <w:rsid w:val="001570A1"/>
    <w:rsid w:val="001631AE"/>
    <w:rsid w:val="00164237"/>
    <w:rsid w:val="00164D6E"/>
    <w:rsid w:val="001706F1"/>
    <w:rsid w:val="00172369"/>
    <w:rsid w:val="00174C26"/>
    <w:rsid w:val="001770F3"/>
    <w:rsid w:val="001774D6"/>
    <w:rsid w:val="00181687"/>
    <w:rsid w:val="00181CA0"/>
    <w:rsid w:val="00183078"/>
    <w:rsid w:val="001832F3"/>
    <w:rsid w:val="00185889"/>
    <w:rsid w:val="001869D7"/>
    <w:rsid w:val="00190A0B"/>
    <w:rsid w:val="001912C5"/>
    <w:rsid w:val="001935D6"/>
    <w:rsid w:val="001939F2"/>
    <w:rsid w:val="00195889"/>
    <w:rsid w:val="00195FC9"/>
    <w:rsid w:val="0019696A"/>
    <w:rsid w:val="001A1355"/>
    <w:rsid w:val="001A2D03"/>
    <w:rsid w:val="001A505C"/>
    <w:rsid w:val="001A6119"/>
    <w:rsid w:val="001A6B22"/>
    <w:rsid w:val="001A6E06"/>
    <w:rsid w:val="001B1E15"/>
    <w:rsid w:val="001B357B"/>
    <w:rsid w:val="001B40A3"/>
    <w:rsid w:val="001B5091"/>
    <w:rsid w:val="001B6B4F"/>
    <w:rsid w:val="001C16ED"/>
    <w:rsid w:val="001C4845"/>
    <w:rsid w:val="001C5848"/>
    <w:rsid w:val="001C5912"/>
    <w:rsid w:val="001D2909"/>
    <w:rsid w:val="001D3040"/>
    <w:rsid w:val="001D3497"/>
    <w:rsid w:val="001D44DA"/>
    <w:rsid w:val="001D59C5"/>
    <w:rsid w:val="001D5ABA"/>
    <w:rsid w:val="001D7DCD"/>
    <w:rsid w:val="001E1366"/>
    <w:rsid w:val="001E146C"/>
    <w:rsid w:val="001E2576"/>
    <w:rsid w:val="001E4621"/>
    <w:rsid w:val="001E48FC"/>
    <w:rsid w:val="001E539B"/>
    <w:rsid w:val="001E5A12"/>
    <w:rsid w:val="001E6213"/>
    <w:rsid w:val="001E6FB3"/>
    <w:rsid w:val="001E7B15"/>
    <w:rsid w:val="001E7F88"/>
    <w:rsid w:val="001F2A0A"/>
    <w:rsid w:val="001F3625"/>
    <w:rsid w:val="001F585C"/>
    <w:rsid w:val="001F7A01"/>
    <w:rsid w:val="0020127C"/>
    <w:rsid w:val="00201A13"/>
    <w:rsid w:val="00202008"/>
    <w:rsid w:val="0020712F"/>
    <w:rsid w:val="002100A4"/>
    <w:rsid w:val="002115FA"/>
    <w:rsid w:val="00212AD5"/>
    <w:rsid w:val="0021557A"/>
    <w:rsid w:val="00216E5E"/>
    <w:rsid w:val="00220D39"/>
    <w:rsid w:val="0022121C"/>
    <w:rsid w:val="00222648"/>
    <w:rsid w:val="0022721C"/>
    <w:rsid w:val="00227520"/>
    <w:rsid w:val="002279E8"/>
    <w:rsid w:val="00227AA4"/>
    <w:rsid w:val="00231CDB"/>
    <w:rsid w:val="0023682F"/>
    <w:rsid w:val="002408D2"/>
    <w:rsid w:val="00241789"/>
    <w:rsid w:val="0024195D"/>
    <w:rsid w:val="00243E89"/>
    <w:rsid w:val="00244B2B"/>
    <w:rsid w:val="00244C47"/>
    <w:rsid w:val="00250158"/>
    <w:rsid w:val="0025042A"/>
    <w:rsid w:val="00257936"/>
    <w:rsid w:val="00260F19"/>
    <w:rsid w:val="00261578"/>
    <w:rsid w:val="00262C13"/>
    <w:rsid w:val="00262E06"/>
    <w:rsid w:val="00263E2C"/>
    <w:rsid w:val="00265382"/>
    <w:rsid w:val="0026656E"/>
    <w:rsid w:val="0026676D"/>
    <w:rsid w:val="00267BAE"/>
    <w:rsid w:val="00270EC8"/>
    <w:rsid w:val="00271024"/>
    <w:rsid w:val="002738DE"/>
    <w:rsid w:val="0027608C"/>
    <w:rsid w:val="00280EE9"/>
    <w:rsid w:val="0028224B"/>
    <w:rsid w:val="0028559B"/>
    <w:rsid w:val="00287B61"/>
    <w:rsid w:val="0029223E"/>
    <w:rsid w:val="00292758"/>
    <w:rsid w:val="00294413"/>
    <w:rsid w:val="002946B7"/>
    <w:rsid w:val="0029498D"/>
    <w:rsid w:val="002956A9"/>
    <w:rsid w:val="002956D9"/>
    <w:rsid w:val="002A3DB8"/>
    <w:rsid w:val="002A4B61"/>
    <w:rsid w:val="002A5987"/>
    <w:rsid w:val="002A6AD7"/>
    <w:rsid w:val="002A6D04"/>
    <w:rsid w:val="002A7C1A"/>
    <w:rsid w:val="002B017F"/>
    <w:rsid w:val="002B0DD5"/>
    <w:rsid w:val="002B205A"/>
    <w:rsid w:val="002B35E7"/>
    <w:rsid w:val="002B3CE6"/>
    <w:rsid w:val="002B405B"/>
    <w:rsid w:val="002B576A"/>
    <w:rsid w:val="002C3B2E"/>
    <w:rsid w:val="002C40D9"/>
    <w:rsid w:val="002C66B2"/>
    <w:rsid w:val="002C77D9"/>
    <w:rsid w:val="002D1952"/>
    <w:rsid w:val="002D1C8D"/>
    <w:rsid w:val="002D3189"/>
    <w:rsid w:val="002D355B"/>
    <w:rsid w:val="002D3B5B"/>
    <w:rsid w:val="002D6A6D"/>
    <w:rsid w:val="002E391E"/>
    <w:rsid w:val="002E46DD"/>
    <w:rsid w:val="002E4F83"/>
    <w:rsid w:val="002E52D9"/>
    <w:rsid w:val="002E550D"/>
    <w:rsid w:val="002E627D"/>
    <w:rsid w:val="002F0463"/>
    <w:rsid w:val="002F048F"/>
    <w:rsid w:val="002F1586"/>
    <w:rsid w:val="002F1731"/>
    <w:rsid w:val="002F1E31"/>
    <w:rsid w:val="002F399E"/>
    <w:rsid w:val="002F4A64"/>
    <w:rsid w:val="002F5CD0"/>
    <w:rsid w:val="002F5F87"/>
    <w:rsid w:val="002F7D28"/>
    <w:rsid w:val="003000DE"/>
    <w:rsid w:val="00304D85"/>
    <w:rsid w:val="003073F6"/>
    <w:rsid w:val="003110DD"/>
    <w:rsid w:val="003114EB"/>
    <w:rsid w:val="00311DF1"/>
    <w:rsid w:val="00312D6E"/>
    <w:rsid w:val="00312E18"/>
    <w:rsid w:val="0031331B"/>
    <w:rsid w:val="003136C4"/>
    <w:rsid w:val="0031677C"/>
    <w:rsid w:val="003213BC"/>
    <w:rsid w:val="00321AE3"/>
    <w:rsid w:val="00321BA4"/>
    <w:rsid w:val="00323019"/>
    <w:rsid w:val="0033200C"/>
    <w:rsid w:val="0034041E"/>
    <w:rsid w:val="003414F2"/>
    <w:rsid w:val="0034538D"/>
    <w:rsid w:val="0034645C"/>
    <w:rsid w:val="003472CD"/>
    <w:rsid w:val="00347BAF"/>
    <w:rsid w:val="003508C8"/>
    <w:rsid w:val="003516D0"/>
    <w:rsid w:val="00351744"/>
    <w:rsid w:val="00351F78"/>
    <w:rsid w:val="00355351"/>
    <w:rsid w:val="003559EC"/>
    <w:rsid w:val="00356050"/>
    <w:rsid w:val="00356E1C"/>
    <w:rsid w:val="00357B1C"/>
    <w:rsid w:val="00362442"/>
    <w:rsid w:val="003657E5"/>
    <w:rsid w:val="00365F8F"/>
    <w:rsid w:val="00367986"/>
    <w:rsid w:val="0037049C"/>
    <w:rsid w:val="00371090"/>
    <w:rsid w:val="00373438"/>
    <w:rsid w:val="003736D3"/>
    <w:rsid w:val="003748C8"/>
    <w:rsid w:val="00377A9D"/>
    <w:rsid w:val="00381D25"/>
    <w:rsid w:val="00382350"/>
    <w:rsid w:val="00382CC9"/>
    <w:rsid w:val="00382FEA"/>
    <w:rsid w:val="00383572"/>
    <w:rsid w:val="00387240"/>
    <w:rsid w:val="00391522"/>
    <w:rsid w:val="00391E65"/>
    <w:rsid w:val="003924C9"/>
    <w:rsid w:val="00392A2B"/>
    <w:rsid w:val="00393ED9"/>
    <w:rsid w:val="00393EF4"/>
    <w:rsid w:val="00394C4E"/>
    <w:rsid w:val="003977C7"/>
    <w:rsid w:val="003A0AC2"/>
    <w:rsid w:val="003A591B"/>
    <w:rsid w:val="003B0BE8"/>
    <w:rsid w:val="003B16A5"/>
    <w:rsid w:val="003B3EB7"/>
    <w:rsid w:val="003B49AA"/>
    <w:rsid w:val="003B5399"/>
    <w:rsid w:val="003B59C0"/>
    <w:rsid w:val="003B5FF2"/>
    <w:rsid w:val="003B7CD7"/>
    <w:rsid w:val="003C204F"/>
    <w:rsid w:val="003C34C9"/>
    <w:rsid w:val="003C3CB3"/>
    <w:rsid w:val="003C5983"/>
    <w:rsid w:val="003C6649"/>
    <w:rsid w:val="003D18EF"/>
    <w:rsid w:val="003D1FF8"/>
    <w:rsid w:val="003D2739"/>
    <w:rsid w:val="003D2A43"/>
    <w:rsid w:val="003D2D82"/>
    <w:rsid w:val="003D4826"/>
    <w:rsid w:val="003E04ED"/>
    <w:rsid w:val="003E302F"/>
    <w:rsid w:val="003E772A"/>
    <w:rsid w:val="003F0466"/>
    <w:rsid w:val="003F0A2A"/>
    <w:rsid w:val="003F3D11"/>
    <w:rsid w:val="003F7019"/>
    <w:rsid w:val="003F7ADC"/>
    <w:rsid w:val="003F7C20"/>
    <w:rsid w:val="00405B64"/>
    <w:rsid w:val="0040629D"/>
    <w:rsid w:val="00406483"/>
    <w:rsid w:val="00406B11"/>
    <w:rsid w:val="004070CC"/>
    <w:rsid w:val="004106B1"/>
    <w:rsid w:val="00411F7B"/>
    <w:rsid w:val="00412787"/>
    <w:rsid w:val="004127F6"/>
    <w:rsid w:val="00413E53"/>
    <w:rsid w:val="004141DA"/>
    <w:rsid w:val="00415285"/>
    <w:rsid w:val="004155B0"/>
    <w:rsid w:val="0041611A"/>
    <w:rsid w:val="00421BF1"/>
    <w:rsid w:val="00422487"/>
    <w:rsid w:val="00422B87"/>
    <w:rsid w:val="00422C0F"/>
    <w:rsid w:val="00422C72"/>
    <w:rsid w:val="00423880"/>
    <w:rsid w:val="00423C39"/>
    <w:rsid w:val="0042494B"/>
    <w:rsid w:val="00425116"/>
    <w:rsid w:val="0042581B"/>
    <w:rsid w:val="00426597"/>
    <w:rsid w:val="00426C42"/>
    <w:rsid w:val="00430D30"/>
    <w:rsid w:val="00431D17"/>
    <w:rsid w:val="004328BF"/>
    <w:rsid w:val="004369F6"/>
    <w:rsid w:val="00437669"/>
    <w:rsid w:val="00437CC1"/>
    <w:rsid w:val="00443A8B"/>
    <w:rsid w:val="00443AB0"/>
    <w:rsid w:val="0044642F"/>
    <w:rsid w:val="00450188"/>
    <w:rsid w:val="00451F29"/>
    <w:rsid w:val="00454718"/>
    <w:rsid w:val="00454FC9"/>
    <w:rsid w:val="00455BF7"/>
    <w:rsid w:val="004562F4"/>
    <w:rsid w:val="00460F98"/>
    <w:rsid w:val="0046184C"/>
    <w:rsid w:val="0046284A"/>
    <w:rsid w:val="00473CFD"/>
    <w:rsid w:val="00475703"/>
    <w:rsid w:val="00476411"/>
    <w:rsid w:val="00476EE5"/>
    <w:rsid w:val="004807B6"/>
    <w:rsid w:val="00481D53"/>
    <w:rsid w:val="0048240F"/>
    <w:rsid w:val="0048276C"/>
    <w:rsid w:val="004847AE"/>
    <w:rsid w:val="00487A9B"/>
    <w:rsid w:val="0049066A"/>
    <w:rsid w:val="00490704"/>
    <w:rsid w:val="004907B4"/>
    <w:rsid w:val="004925FA"/>
    <w:rsid w:val="00492AA4"/>
    <w:rsid w:val="004948C4"/>
    <w:rsid w:val="00494D6A"/>
    <w:rsid w:val="00497D6F"/>
    <w:rsid w:val="004A24B1"/>
    <w:rsid w:val="004A2EDC"/>
    <w:rsid w:val="004A42A5"/>
    <w:rsid w:val="004A5A74"/>
    <w:rsid w:val="004B0B91"/>
    <w:rsid w:val="004B100C"/>
    <w:rsid w:val="004B1422"/>
    <w:rsid w:val="004B2F03"/>
    <w:rsid w:val="004B6AF1"/>
    <w:rsid w:val="004C0D1A"/>
    <w:rsid w:val="004C1381"/>
    <w:rsid w:val="004C1456"/>
    <w:rsid w:val="004C4270"/>
    <w:rsid w:val="004C4562"/>
    <w:rsid w:val="004C4845"/>
    <w:rsid w:val="004C4B17"/>
    <w:rsid w:val="004C669E"/>
    <w:rsid w:val="004D1AE6"/>
    <w:rsid w:val="004D252F"/>
    <w:rsid w:val="004D3C78"/>
    <w:rsid w:val="004D3E38"/>
    <w:rsid w:val="004E0796"/>
    <w:rsid w:val="004E0BD6"/>
    <w:rsid w:val="004E257A"/>
    <w:rsid w:val="004E2CBB"/>
    <w:rsid w:val="004E3A0F"/>
    <w:rsid w:val="004E65DE"/>
    <w:rsid w:val="004F26F4"/>
    <w:rsid w:val="004F3508"/>
    <w:rsid w:val="004F5423"/>
    <w:rsid w:val="004F67C4"/>
    <w:rsid w:val="00500AC8"/>
    <w:rsid w:val="005019CF"/>
    <w:rsid w:val="00502C03"/>
    <w:rsid w:val="00503151"/>
    <w:rsid w:val="0051095F"/>
    <w:rsid w:val="00510A16"/>
    <w:rsid w:val="00512525"/>
    <w:rsid w:val="00514D95"/>
    <w:rsid w:val="00515C45"/>
    <w:rsid w:val="005201F5"/>
    <w:rsid w:val="00520FAE"/>
    <w:rsid w:val="00521385"/>
    <w:rsid w:val="00522795"/>
    <w:rsid w:val="0052390D"/>
    <w:rsid w:val="00524217"/>
    <w:rsid w:val="00524AAD"/>
    <w:rsid w:val="005251AD"/>
    <w:rsid w:val="00525666"/>
    <w:rsid w:val="00526138"/>
    <w:rsid w:val="005274EB"/>
    <w:rsid w:val="00530F3B"/>
    <w:rsid w:val="00531A23"/>
    <w:rsid w:val="00531D4B"/>
    <w:rsid w:val="005337D3"/>
    <w:rsid w:val="005338FC"/>
    <w:rsid w:val="0053478B"/>
    <w:rsid w:val="00535851"/>
    <w:rsid w:val="005359CC"/>
    <w:rsid w:val="00540723"/>
    <w:rsid w:val="0054311F"/>
    <w:rsid w:val="00543707"/>
    <w:rsid w:val="005441E3"/>
    <w:rsid w:val="00544DB8"/>
    <w:rsid w:val="00545C3A"/>
    <w:rsid w:val="00550303"/>
    <w:rsid w:val="005513A4"/>
    <w:rsid w:val="00552411"/>
    <w:rsid w:val="005538DE"/>
    <w:rsid w:val="00553B09"/>
    <w:rsid w:val="0055531C"/>
    <w:rsid w:val="00557E62"/>
    <w:rsid w:val="0056002C"/>
    <w:rsid w:val="005600B1"/>
    <w:rsid w:val="00561E33"/>
    <w:rsid w:val="00562248"/>
    <w:rsid w:val="00564A1E"/>
    <w:rsid w:val="00570301"/>
    <w:rsid w:val="005708C8"/>
    <w:rsid w:val="0057288A"/>
    <w:rsid w:val="00573615"/>
    <w:rsid w:val="00574B30"/>
    <w:rsid w:val="005805E7"/>
    <w:rsid w:val="005819EB"/>
    <w:rsid w:val="00581D93"/>
    <w:rsid w:val="00583497"/>
    <w:rsid w:val="00587ABE"/>
    <w:rsid w:val="00587EE0"/>
    <w:rsid w:val="00590C48"/>
    <w:rsid w:val="0059149B"/>
    <w:rsid w:val="00591F44"/>
    <w:rsid w:val="00593777"/>
    <w:rsid w:val="005946BC"/>
    <w:rsid w:val="00595ABA"/>
    <w:rsid w:val="00596EF5"/>
    <w:rsid w:val="0059729F"/>
    <w:rsid w:val="005977BE"/>
    <w:rsid w:val="005A031D"/>
    <w:rsid w:val="005A032D"/>
    <w:rsid w:val="005A35CB"/>
    <w:rsid w:val="005B1C1F"/>
    <w:rsid w:val="005B2246"/>
    <w:rsid w:val="005B30B0"/>
    <w:rsid w:val="005B4F38"/>
    <w:rsid w:val="005B55F1"/>
    <w:rsid w:val="005B5942"/>
    <w:rsid w:val="005B6984"/>
    <w:rsid w:val="005B6D04"/>
    <w:rsid w:val="005B7BAC"/>
    <w:rsid w:val="005B7EE5"/>
    <w:rsid w:val="005C0DBA"/>
    <w:rsid w:val="005C1134"/>
    <w:rsid w:val="005C14FA"/>
    <w:rsid w:val="005C22B8"/>
    <w:rsid w:val="005C26C2"/>
    <w:rsid w:val="005C64E1"/>
    <w:rsid w:val="005D0291"/>
    <w:rsid w:val="005D0E93"/>
    <w:rsid w:val="005D2A43"/>
    <w:rsid w:val="005D3B63"/>
    <w:rsid w:val="005D4E22"/>
    <w:rsid w:val="005D5987"/>
    <w:rsid w:val="005D76B6"/>
    <w:rsid w:val="005E012A"/>
    <w:rsid w:val="005E13BC"/>
    <w:rsid w:val="005E7009"/>
    <w:rsid w:val="005F030F"/>
    <w:rsid w:val="005F090C"/>
    <w:rsid w:val="005F0FF4"/>
    <w:rsid w:val="005F32F4"/>
    <w:rsid w:val="005F384C"/>
    <w:rsid w:val="005F4317"/>
    <w:rsid w:val="005F66EF"/>
    <w:rsid w:val="005F6DD4"/>
    <w:rsid w:val="005F7FDB"/>
    <w:rsid w:val="00600E85"/>
    <w:rsid w:val="00602332"/>
    <w:rsid w:val="00603363"/>
    <w:rsid w:val="0060386E"/>
    <w:rsid w:val="00606070"/>
    <w:rsid w:val="00612776"/>
    <w:rsid w:val="0061562F"/>
    <w:rsid w:val="00620116"/>
    <w:rsid w:val="0062321D"/>
    <w:rsid w:val="0062548F"/>
    <w:rsid w:val="0062627C"/>
    <w:rsid w:val="00632634"/>
    <w:rsid w:val="006348B7"/>
    <w:rsid w:val="0063795E"/>
    <w:rsid w:val="0064191F"/>
    <w:rsid w:val="00641DDB"/>
    <w:rsid w:val="00642CC0"/>
    <w:rsid w:val="00643989"/>
    <w:rsid w:val="00645819"/>
    <w:rsid w:val="006524C1"/>
    <w:rsid w:val="00655309"/>
    <w:rsid w:val="006607D8"/>
    <w:rsid w:val="0066423B"/>
    <w:rsid w:val="0066461E"/>
    <w:rsid w:val="0066551A"/>
    <w:rsid w:val="00672BD2"/>
    <w:rsid w:val="00673690"/>
    <w:rsid w:val="00673CBA"/>
    <w:rsid w:val="00674AA3"/>
    <w:rsid w:val="006758A6"/>
    <w:rsid w:val="00677605"/>
    <w:rsid w:val="006776F8"/>
    <w:rsid w:val="00680695"/>
    <w:rsid w:val="00683EEA"/>
    <w:rsid w:val="00685C91"/>
    <w:rsid w:val="00686341"/>
    <w:rsid w:val="00687EF8"/>
    <w:rsid w:val="00691B82"/>
    <w:rsid w:val="00692FB1"/>
    <w:rsid w:val="006946A1"/>
    <w:rsid w:val="006972D9"/>
    <w:rsid w:val="006979E9"/>
    <w:rsid w:val="00697CB3"/>
    <w:rsid w:val="006A00B9"/>
    <w:rsid w:val="006A0B37"/>
    <w:rsid w:val="006A339A"/>
    <w:rsid w:val="006A4980"/>
    <w:rsid w:val="006A540C"/>
    <w:rsid w:val="006A5E91"/>
    <w:rsid w:val="006B26BB"/>
    <w:rsid w:val="006B37E6"/>
    <w:rsid w:val="006B3FF3"/>
    <w:rsid w:val="006B549D"/>
    <w:rsid w:val="006B5B01"/>
    <w:rsid w:val="006B5CE9"/>
    <w:rsid w:val="006B5E89"/>
    <w:rsid w:val="006C0482"/>
    <w:rsid w:val="006C12AF"/>
    <w:rsid w:val="006C2F8F"/>
    <w:rsid w:val="006C4736"/>
    <w:rsid w:val="006C4BF8"/>
    <w:rsid w:val="006C4CE2"/>
    <w:rsid w:val="006C5A85"/>
    <w:rsid w:val="006C61FD"/>
    <w:rsid w:val="006C73A1"/>
    <w:rsid w:val="006C78B7"/>
    <w:rsid w:val="006D2214"/>
    <w:rsid w:val="006D5772"/>
    <w:rsid w:val="006D654A"/>
    <w:rsid w:val="006D6586"/>
    <w:rsid w:val="006D6CCF"/>
    <w:rsid w:val="006E05EE"/>
    <w:rsid w:val="006E22C6"/>
    <w:rsid w:val="006E33D3"/>
    <w:rsid w:val="006E7D28"/>
    <w:rsid w:val="006F2DC9"/>
    <w:rsid w:val="006F43BB"/>
    <w:rsid w:val="006F5C10"/>
    <w:rsid w:val="006F6C75"/>
    <w:rsid w:val="0070044F"/>
    <w:rsid w:val="00700A36"/>
    <w:rsid w:val="00700D65"/>
    <w:rsid w:val="007025C2"/>
    <w:rsid w:val="00702940"/>
    <w:rsid w:val="00704C35"/>
    <w:rsid w:val="00705D07"/>
    <w:rsid w:val="00706EFC"/>
    <w:rsid w:val="00706F3D"/>
    <w:rsid w:val="00707A94"/>
    <w:rsid w:val="007120AF"/>
    <w:rsid w:val="007123FD"/>
    <w:rsid w:val="00712F43"/>
    <w:rsid w:val="00714F9A"/>
    <w:rsid w:val="00715664"/>
    <w:rsid w:val="0071577D"/>
    <w:rsid w:val="0071651F"/>
    <w:rsid w:val="00716877"/>
    <w:rsid w:val="007169B4"/>
    <w:rsid w:val="00720A7F"/>
    <w:rsid w:val="00721A69"/>
    <w:rsid w:val="007251D7"/>
    <w:rsid w:val="00725BD5"/>
    <w:rsid w:val="00727E24"/>
    <w:rsid w:val="007329D3"/>
    <w:rsid w:val="00733596"/>
    <w:rsid w:val="007345CE"/>
    <w:rsid w:val="00740B82"/>
    <w:rsid w:val="00743B4F"/>
    <w:rsid w:val="007460A0"/>
    <w:rsid w:val="00746962"/>
    <w:rsid w:val="00747E34"/>
    <w:rsid w:val="00750779"/>
    <w:rsid w:val="00750922"/>
    <w:rsid w:val="00751EF8"/>
    <w:rsid w:val="0075204D"/>
    <w:rsid w:val="007534AC"/>
    <w:rsid w:val="00753607"/>
    <w:rsid w:val="007541AC"/>
    <w:rsid w:val="007562C5"/>
    <w:rsid w:val="00757F45"/>
    <w:rsid w:val="007623F4"/>
    <w:rsid w:val="00762E89"/>
    <w:rsid w:val="0076618C"/>
    <w:rsid w:val="00771E04"/>
    <w:rsid w:val="00771E29"/>
    <w:rsid w:val="007731DC"/>
    <w:rsid w:val="00773DE2"/>
    <w:rsid w:val="00774B29"/>
    <w:rsid w:val="007751B0"/>
    <w:rsid w:val="00775FFF"/>
    <w:rsid w:val="00776096"/>
    <w:rsid w:val="00780F20"/>
    <w:rsid w:val="007816EC"/>
    <w:rsid w:val="0078315F"/>
    <w:rsid w:val="00783823"/>
    <w:rsid w:val="00783FD5"/>
    <w:rsid w:val="007845EA"/>
    <w:rsid w:val="0078569F"/>
    <w:rsid w:val="0078668A"/>
    <w:rsid w:val="0078734A"/>
    <w:rsid w:val="00787D8F"/>
    <w:rsid w:val="00792234"/>
    <w:rsid w:val="0079259B"/>
    <w:rsid w:val="00793064"/>
    <w:rsid w:val="007951DC"/>
    <w:rsid w:val="00795B8B"/>
    <w:rsid w:val="00795D66"/>
    <w:rsid w:val="00796D97"/>
    <w:rsid w:val="007A15B4"/>
    <w:rsid w:val="007A2D97"/>
    <w:rsid w:val="007A4623"/>
    <w:rsid w:val="007A4762"/>
    <w:rsid w:val="007A5042"/>
    <w:rsid w:val="007A593F"/>
    <w:rsid w:val="007A7D9A"/>
    <w:rsid w:val="007B12DF"/>
    <w:rsid w:val="007B2A03"/>
    <w:rsid w:val="007B2C90"/>
    <w:rsid w:val="007B2E7F"/>
    <w:rsid w:val="007B4B7F"/>
    <w:rsid w:val="007B5832"/>
    <w:rsid w:val="007B70DD"/>
    <w:rsid w:val="007C025B"/>
    <w:rsid w:val="007C0922"/>
    <w:rsid w:val="007C3E5C"/>
    <w:rsid w:val="007C4782"/>
    <w:rsid w:val="007C68DA"/>
    <w:rsid w:val="007C6AC2"/>
    <w:rsid w:val="007C785D"/>
    <w:rsid w:val="007C7D63"/>
    <w:rsid w:val="007D0BA8"/>
    <w:rsid w:val="007D1D22"/>
    <w:rsid w:val="007D213C"/>
    <w:rsid w:val="007D2415"/>
    <w:rsid w:val="007D4487"/>
    <w:rsid w:val="007D504B"/>
    <w:rsid w:val="007E25EA"/>
    <w:rsid w:val="007E26A0"/>
    <w:rsid w:val="007E2BDD"/>
    <w:rsid w:val="007E6F48"/>
    <w:rsid w:val="007E79B7"/>
    <w:rsid w:val="007F2344"/>
    <w:rsid w:val="007F56A1"/>
    <w:rsid w:val="007F5D50"/>
    <w:rsid w:val="008003B8"/>
    <w:rsid w:val="00801429"/>
    <w:rsid w:val="00801C4D"/>
    <w:rsid w:val="00801D15"/>
    <w:rsid w:val="00803E10"/>
    <w:rsid w:val="00803F2A"/>
    <w:rsid w:val="00804094"/>
    <w:rsid w:val="008046E1"/>
    <w:rsid w:val="00805B73"/>
    <w:rsid w:val="008072F4"/>
    <w:rsid w:val="00810B8A"/>
    <w:rsid w:val="00811982"/>
    <w:rsid w:val="00812E58"/>
    <w:rsid w:val="00814836"/>
    <w:rsid w:val="00815BB9"/>
    <w:rsid w:val="00816041"/>
    <w:rsid w:val="00816E97"/>
    <w:rsid w:val="00820455"/>
    <w:rsid w:val="00822A43"/>
    <w:rsid w:val="008243FA"/>
    <w:rsid w:val="00832BFB"/>
    <w:rsid w:val="00834684"/>
    <w:rsid w:val="00835946"/>
    <w:rsid w:val="0083671C"/>
    <w:rsid w:val="008405F7"/>
    <w:rsid w:val="008427E0"/>
    <w:rsid w:val="00843495"/>
    <w:rsid w:val="00844124"/>
    <w:rsid w:val="00845999"/>
    <w:rsid w:val="0084606E"/>
    <w:rsid w:val="00851059"/>
    <w:rsid w:val="00854C0B"/>
    <w:rsid w:val="008562A0"/>
    <w:rsid w:val="00856479"/>
    <w:rsid w:val="008601FA"/>
    <w:rsid w:val="00862F5F"/>
    <w:rsid w:val="008646EB"/>
    <w:rsid w:val="00865B10"/>
    <w:rsid w:val="00865D33"/>
    <w:rsid w:val="008664B0"/>
    <w:rsid w:val="008707E9"/>
    <w:rsid w:val="00870F53"/>
    <w:rsid w:val="00872042"/>
    <w:rsid w:val="00873292"/>
    <w:rsid w:val="008733A7"/>
    <w:rsid w:val="00873EC7"/>
    <w:rsid w:val="008756F1"/>
    <w:rsid w:val="00877707"/>
    <w:rsid w:val="00883BBE"/>
    <w:rsid w:val="00883E61"/>
    <w:rsid w:val="00883FC5"/>
    <w:rsid w:val="008853A7"/>
    <w:rsid w:val="00886BC7"/>
    <w:rsid w:val="00887E85"/>
    <w:rsid w:val="00892227"/>
    <w:rsid w:val="00894C39"/>
    <w:rsid w:val="008953C1"/>
    <w:rsid w:val="008969CD"/>
    <w:rsid w:val="008970B0"/>
    <w:rsid w:val="008A05ED"/>
    <w:rsid w:val="008A1A3E"/>
    <w:rsid w:val="008A24B7"/>
    <w:rsid w:val="008A2CBF"/>
    <w:rsid w:val="008A2ED7"/>
    <w:rsid w:val="008A446F"/>
    <w:rsid w:val="008A72AB"/>
    <w:rsid w:val="008B1920"/>
    <w:rsid w:val="008B1A81"/>
    <w:rsid w:val="008B32B3"/>
    <w:rsid w:val="008B52BE"/>
    <w:rsid w:val="008B59C3"/>
    <w:rsid w:val="008B796E"/>
    <w:rsid w:val="008C1688"/>
    <w:rsid w:val="008C1B49"/>
    <w:rsid w:val="008C36F6"/>
    <w:rsid w:val="008C3FD9"/>
    <w:rsid w:val="008C469A"/>
    <w:rsid w:val="008C6DC0"/>
    <w:rsid w:val="008D10C9"/>
    <w:rsid w:val="008D4522"/>
    <w:rsid w:val="008D51C6"/>
    <w:rsid w:val="008D5444"/>
    <w:rsid w:val="008D5BC3"/>
    <w:rsid w:val="008D617B"/>
    <w:rsid w:val="008D61A9"/>
    <w:rsid w:val="008D68FD"/>
    <w:rsid w:val="008D709D"/>
    <w:rsid w:val="008E0020"/>
    <w:rsid w:val="008E2942"/>
    <w:rsid w:val="008E3143"/>
    <w:rsid w:val="008E3588"/>
    <w:rsid w:val="008E5974"/>
    <w:rsid w:val="008E778E"/>
    <w:rsid w:val="008E7F05"/>
    <w:rsid w:val="008F0AF2"/>
    <w:rsid w:val="008F2091"/>
    <w:rsid w:val="008F57CD"/>
    <w:rsid w:val="008F69E6"/>
    <w:rsid w:val="0090044F"/>
    <w:rsid w:val="00904242"/>
    <w:rsid w:val="009058F0"/>
    <w:rsid w:val="00906EF1"/>
    <w:rsid w:val="009078A9"/>
    <w:rsid w:val="00907E6A"/>
    <w:rsid w:val="00915320"/>
    <w:rsid w:val="009167CB"/>
    <w:rsid w:val="009217F1"/>
    <w:rsid w:val="00922B97"/>
    <w:rsid w:val="00922FE3"/>
    <w:rsid w:val="00923DA4"/>
    <w:rsid w:val="00925F3E"/>
    <w:rsid w:val="00926037"/>
    <w:rsid w:val="00926714"/>
    <w:rsid w:val="00931EEA"/>
    <w:rsid w:val="009321AF"/>
    <w:rsid w:val="009323FE"/>
    <w:rsid w:val="0094026D"/>
    <w:rsid w:val="00944C17"/>
    <w:rsid w:val="0094669D"/>
    <w:rsid w:val="009468FA"/>
    <w:rsid w:val="0094695A"/>
    <w:rsid w:val="0095094E"/>
    <w:rsid w:val="00952919"/>
    <w:rsid w:val="00952F4F"/>
    <w:rsid w:val="00953753"/>
    <w:rsid w:val="00953ED6"/>
    <w:rsid w:val="009567F5"/>
    <w:rsid w:val="009616AE"/>
    <w:rsid w:val="0096215A"/>
    <w:rsid w:val="00962E40"/>
    <w:rsid w:val="00962EBB"/>
    <w:rsid w:val="009637CB"/>
    <w:rsid w:val="009638B9"/>
    <w:rsid w:val="00964120"/>
    <w:rsid w:val="009679F0"/>
    <w:rsid w:val="00967D66"/>
    <w:rsid w:val="00967F8F"/>
    <w:rsid w:val="00970146"/>
    <w:rsid w:val="009716A5"/>
    <w:rsid w:val="009721E4"/>
    <w:rsid w:val="00972572"/>
    <w:rsid w:val="0097473F"/>
    <w:rsid w:val="00976005"/>
    <w:rsid w:val="00977DDB"/>
    <w:rsid w:val="0098274C"/>
    <w:rsid w:val="00982F9C"/>
    <w:rsid w:val="00983A10"/>
    <w:rsid w:val="00985B87"/>
    <w:rsid w:val="0098754B"/>
    <w:rsid w:val="00990485"/>
    <w:rsid w:val="00995C2A"/>
    <w:rsid w:val="009A0110"/>
    <w:rsid w:val="009A28AA"/>
    <w:rsid w:val="009A43A9"/>
    <w:rsid w:val="009A4D10"/>
    <w:rsid w:val="009A603A"/>
    <w:rsid w:val="009A640D"/>
    <w:rsid w:val="009A6A5F"/>
    <w:rsid w:val="009B013D"/>
    <w:rsid w:val="009B09B0"/>
    <w:rsid w:val="009B26EB"/>
    <w:rsid w:val="009B28C4"/>
    <w:rsid w:val="009B2BC9"/>
    <w:rsid w:val="009B4605"/>
    <w:rsid w:val="009B5B36"/>
    <w:rsid w:val="009B745F"/>
    <w:rsid w:val="009B7BB8"/>
    <w:rsid w:val="009C1915"/>
    <w:rsid w:val="009C38F2"/>
    <w:rsid w:val="009C401D"/>
    <w:rsid w:val="009C426A"/>
    <w:rsid w:val="009C4DCB"/>
    <w:rsid w:val="009C57D8"/>
    <w:rsid w:val="009C60F5"/>
    <w:rsid w:val="009C6CD5"/>
    <w:rsid w:val="009C7501"/>
    <w:rsid w:val="009C7931"/>
    <w:rsid w:val="009D2035"/>
    <w:rsid w:val="009D538E"/>
    <w:rsid w:val="009E17A5"/>
    <w:rsid w:val="009E18C9"/>
    <w:rsid w:val="009E4735"/>
    <w:rsid w:val="009E67D4"/>
    <w:rsid w:val="009E680C"/>
    <w:rsid w:val="009E6EEE"/>
    <w:rsid w:val="009E6FAE"/>
    <w:rsid w:val="009E7E2E"/>
    <w:rsid w:val="009F1D0D"/>
    <w:rsid w:val="009F3E01"/>
    <w:rsid w:val="009F4C50"/>
    <w:rsid w:val="009F5AD7"/>
    <w:rsid w:val="009F79BA"/>
    <w:rsid w:val="009F7E72"/>
    <w:rsid w:val="00A0164A"/>
    <w:rsid w:val="00A020DA"/>
    <w:rsid w:val="00A02968"/>
    <w:rsid w:val="00A029E9"/>
    <w:rsid w:val="00A03235"/>
    <w:rsid w:val="00A04B99"/>
    <w:rsid w:val="00A05077"/>
    <w:rsid w:val="00A0516B"/>
    <w:rsid w:val="00A0568A"/>
    <w:rsid w:val="00A059E0"/>
    <w:rsid w:val="00A10278"/>
    <w:rsid w:val="00A10F1E"/>
    <w:rsid w:val="00A13729"/>
    <w:rsid w:val="00A15BE4"/>
    <w:rsid w:val="00A17134"/>
    <w:rsid w:val="00A20714"/>
    <w:rsid w:val="00A22251"/>
    <w:rsid w:val="00A22645"/>
    <w:rsid w:val="00A22C15"/>
    <w:rsid w:val="00A23D03"/>
    <w:rsid w:val="00A2589A"/>
    <w:rsid w:val="00A25E63"/>
    <w:rsid w:val="00A26363"/>
    <w:rsid w:val="00A26C67"/>
    <w:rsid w:val="00A315A5"/>
    <w:rsid w:val="00A31C5C"/>
    <w:rsid w:val="00A33815"/>
    <w:rsid w:val="00A33AE0"/>
    <w:rsid w:val="00A36B45"/>
    <w:rsid w:val="00A37DB0"/>
    <w:rsid w:val="00A409CA"/>
    <w:rsid w:val="00A41488"/>
    <w:rsid w:val="00A42C7D"/>
    <w:rsid w:val="00A47684"/>
    <w:rsid w:val="00A4785E"/>
    <w:rsid w:val="00A5163C"/>
    <w:rsid w:val="00A548DF"/>
    <w:rsid w:val="00A54DD5"/>
    <w:rsid w:val="00A57A5F"/>
    <w:rsid w:val="00A605A1"/>
    <w:rsid w:val="00A61F17"/>
    <w:rsid w:val="00A6324C"/>
    <w:rsid w:val="00A6345C"/>
    <w:rsid w:val="00A703E2"/>
    <w:rsid w:val="00A71A39"/>
    <w:rsid w:val="00A75605"/>
    <w:rsid w:val="00A7637B"/>
    <w:rsid w:val="00A764D7"/>
    <w:rsid w:val="00A80126"/>
    <w:rsid w:val="00A80AD9"/>
    <w:rsid w:val="00A80F65"/>
    <w:rsid w:val="00A8161E"/>
    <w:rsid w:val="00A82A6B"/>
    <w:rsid w:val="00A90C2A"/>
    <w:rsid w:val="00A92E7C"/>
    <w:rsid w:val="00A92F80"/>
    <w:rsid w:val="00A93E44"/>
    <w:rsid w:val="00A96261"/>
    <w:rsid w:val="00A96382"/>
    <w:rsid w:val="00A9684D"/>
    <w:rsid w:val="00A974D1"/>
    <w:rsid w:val="00A9760A"/>
    <w:rsid w:val="00A97A44"/>
    <w:rsid w:val="00AA06DC"/>
    <w:rsid w:val="00AA0FE9"/>
    <w:rsid w:val="00AA1521"/>
    <w:rsid w:val="00AA18D2"/>
    <w:rsid w:val="00AA23C2"/>
    <w:rsid w:val="00AA3A37"/>
    <w:rsid w:val="00AA76A7"/>
    <w:rsid w:val="00AA7D2C"/>
    <w:rsid w:val="00AB2605"/>
    <w:rsid w:val="00AB593A"/>
    <w:rsid w:val="00AB667E"/>
    <w:rsid w:val="00AC043A"/>
    <w:rsid w:val="00AC358A"/>
    <w:rsid w:val="00AC3A78"/>
    <w:rsid w:val="00AC5393"/>
    <w:rsid w:val="00AC610B"/>
    <w:rsid w:val="00AC6C4B"/>
    <w:rsid w:val="00AD0498"/>
    <w:rsid w:val="00AD0D2D"/>
    <w:rsid w:val="00AD1E6B"/>
    <w:rsid w:val="00AD39EC"/>
    <w:rsid w:val="00AD4B3A"/>
    <w:rsid w:val="00AD4C84"/>
    <w:rsid w:val="00AD4D0A"/>
    <w:rsid w:val="00AD52F5"/>
    <w:rsid w:val="00AD6643"/>
    <w:rsid w:val="00AD6C15"/>
    <w:rsid w:val="00AD76C6"/>
    <w:rsid w:val="00AE165F"/>
    <w:rsid w:val="00AE26C6"/>
    <w:rsid w:val="00AE2FB8"/>
    <w:rsid w:val="00AE459D"/>
    <w:rsid w:val="00AE6ECD"/>
    <w:rsid w:val="00AE767D"/>
    <w:rsid w:val="00AF0084"/>
    <w:rsid w:val="00AF1A45"/>
    <w:rsid w:val="00AF2A7E"/>
    <w:rsid w:val="00AF2E98"/>
    <w:rsid w:val="00B00426"/>
    <w:rsid w:val="00B00DE2"/>
    <w:rsid w:val="00B0254E"/>
    <w:rsid w:val="00B033E5"/>
    <w:rsid w:val="00B03FE2"/>
    <w:rsid w:val="00B11674"/>
    <w:rsid w:val="00B11BA3"/>
    <w:rsid w:val="00B1287A"/>
    <w:rsid w:val="00B14A2E"/>
    <w:rsid w:val="00B15140"/>
    <w:rsid w:val="00B15731"/>
    <w:rsid w:val="00B15E74"/>
    <w:rsid w:val="00B17975"/>
    <w:rsid w:val="00B21300"/>
    <w:rsid w:val="00B2567B"/>
    <w:rsid w:val="00B27BB2"/>
    <w:rsid w:val="00B30561"/>
    <w:rsid w:val="00B32B93"/>
    <w:rsid w:val="00B339BF"/>
    <w:rsid w:val="00B34CC9"/>
    <w:rsid w:val="00B36E1E"/>
    <w:rsid w:val="00B37112"/>
    <w:rsid w:val="00B3756F"/>
    <w:rsid w:val="00B403E2"/>
    <w:rsid w:val="00B411D5"/>
    <w:rsid w:val="00B41342"/>
    <w:rsid w:val="00B41986"/>
    <w:rsid w:val="00B438BB"/>
    <w:rsid w:val="00B44F6E"/>
    <w:rsid w:val="00B453E2"/>
    <w:rsid w:val="00B46723"/>
    <w:rsid w:val="00B52AA4"/>
    <w:rsid w:val="00B52D1A"/>
    <w:rsid w:val="00B52D4F"/>
    <w:rsid w:val="00B53800"/>
    <w:rsid w:val="00B56062"/>
    <w:rsid w:val="00B56398"/>
    <w:rsid w:val="00B56FDD"/>
    <w:rsid w:val="00B64CCB"/>
    <w:rsid w:val="00B66569"/>
    <w:rsid w:val="00B66750"/>
    <w:rsid w:val="00B6677E"/>
    <w:rsid w:val="00B72DD7"/>
    <w:rsid w:val="00B740E6"/>
    <w:rsid w:val="00B753A8"/>
    <w:rsid w:val="00B75534"/>
    <w:rsid w:val="00B8355F"/>
    <w:rsid w:val="00B83E3F"/>
    <w:rsid w:val="00B852B2"/>
    <w:rsid w:val="00B86188"/>
    <w:rsid w:val="00B86668"/>
    <w:rsid w:val="00B91E8E"/>
    <w:rsid w:val="00B936BE"/>
    <w:rsid w:val="00B96DAB"/>
    <w:rsid w:val="00B9764F"/>
    <w:rsid w:val="00B97FD1"/>
    <w:rsid w:val="00BA605F"/>
    <w:rsid w:val="00BA65F8"/>
    <w:rsid w:val="00BB0CCB"/>
    <w:rsid w:val="00BB192A"/>
    <w:rsid w:val="00BB1988"/>
    <w:rsid w:val="00BB19C7"/>
    <w:rsid w:val="00BB1DA6"/>
    <w:rsid w:val="00BB353F"/>
    <w:rsid w:val="00BB3AAE"/>
    <w:rsid w:val="00BB3C77"/>
    <w:rsid w:val="00BB4597"/>
    <w:rsid w:val="00BC06D7"/>
    <w:rsid w:val="00BC303E"/>
    <w:rsid w:val="00BC350E"/>
    <w:rsid w:val="00BC5B6D"/>
    <w:rsid w:val="00BC6E1E"/>
    <w:rsid w:val="00BD2584"/>
    <w:rsid w:val="00BD2A72"/>
    <w:rsid w:val="00BD5A27"/>
    <w:rsid w:val="00BD5EA3"/>
    <w:rsid w:val="00BD7136"/>
    <w:rsid w:val="00BE1647"/>
    <w:rsid w:val="00BE2BE3"/>
    <w:rsid w:val="00BE3697"/>
    <w:rsid w:val="00BE499F"/>
    <w:rsid w:val="00BE619E"/>
    <w:rsid w:val="00BE6664"/>
    <w:rsid w:val="00BE775C"/>
    <w:rsid w:val="00BE7929"/>
    <w:rsid w:val="00BE79C6"/>
    <w:rsid w:val="00BE7B93"/>
    <w:rsid w:val="00BF1516"/>
    <w:rsid w:val="00BF1F3E"/>
    <w:rsid w:val="00BF328A"/>
    <w:rsid w:val="00BF7655"/>
    <w:rsid w:val="00C11757"/>
    <w:rsid w:val="00C13255"/>
    <w:rsid w:val="00C13A65"/>
    <w:rsid w:val="00C148AD"/>
    <w:rsid w:val="00C17F4B"/>
    <w:rsid w:val="00C215CB"/>
    <w:rsid w:val="00C24297"/>
    <w:rsid w:val="00C24B16"/>
    <w:rsid w:val="00C24EDE"/>
    <w:rsid w:val="00C25347"/>
    <w:rsid w:val="00C256B8"/>
    <w:rsid w:val="00C317E0"/>
    <w:rsid w:val="00C31D92"/>
    <w:rsid w:val="00C32A74"/>
    <w:rsid w:val="00C33706"/>
    <w:rsid w:val="00C350A6"/>
    <w:rsid w:val="00C3533C"/>
    <w:rsid w:val="00C4150C"/>
    <w:rsid w:val="00C41B88"/>
    <w:rsid w:val="00C422A8"/>
    <w:rsid w:val="00C42E86"/>
    <w:rsid w:val="00C4337A"/>
    <w:rsid w:val="00C4610D"/>
    <w:rsid w:val="00C4697C"/>
    <w:rsid w:val="00C5158B"/>
    <w:rsid w:val="00C531B6"/>
    <w:rsid w:val="00C53A86"/>
    <w:rsid w:val="00C54B51"/>
    <w:rsid w:val="00C55820"/>
    <w:rsid w:val="00C55A73"/>
    <w:rsid w:val="00C5771C"/>
    <w:rsid w:val="00C623DD"/>
    <w:rsid w:val="00C625B3"/>
    <w:rsid w:val="00C638BD"/>
    <w:rsid w:val="00C65B42"/>
    <w:rsid w:val="00C70641"/>
    <w:rsid w:val="00C717C4"/>
    <w:rsid w:val="00C76FCD"/>
    <w:rsid w:val="00C80E65"/>
    <w:rsid w:val="00C824D6"/>
    <w:rsid w:val="00C82D04"/>
    <w:rsid w:val="00C83A5B"/>
    <w:rsid w:val="00C84879"/>
    <w:rsid w:val="00C865C6"/>
    <w:rsid w:val="00C876A1"/>
    <w:rsid w:val="00C90E73"/>
    <w:rsid w:val="00C92040"/>
    <w:rsid w:val="00C9637D"/>
    <w:rsid w:val="00CA10F6"/>
    <w:rsid w:val="00CA1BEB"/>
    <w:rsid w:val="00CA3EEF"/>
    <w:rsid w:val="00CA5301"/>
    <w:rsid w:val="00CB02B4"/>
    <w:rsid w:val="00CB0C5E"/>
    <w:rsid w:val="00CB298F"/>
    <w:rsid w:val="00CB34F4"/>
    <w:rsid w:val="00CB3606"/>
    <w:rsid w:val="00CB37A0"/>
    <w:rsid w:val="00CB5D9A"/>
    <w:rsid w:val="00CC2E81"/>
    <w:rsid w:val="00CC5A4B"/>
    <w:rsid w:val="00CC7C46"/>
    <w:rsid w:val="00CD0208"/>
    <w:rsid w:val="00CD02FD"/>
    <w:rsid w:val="00CD4B63"/>
    <w:rsid w:val="00CE16BB"/>
    <w:rsid w:val="00CE1797"/>
    <w:rsid w:val="00CE2EEB"/>
    <w:rsid w:val="00CE69C6"/>
    <w:rsid w:val="00CF3717"/>
    <w:rsid w:val="00CF5E88"/>
    <w:rsid w:val="00CF61E2"/>
    <w:rsid w:val="00D008A0"/>
    <w:rsid w:val="00D025AE"/>
    <w:rsid w:val="00D0310B"/>
    <w:rsid w:val="00D031B0"/>
    <w:rsid w:val="00D035BD"/>
    <w:rsid w:val="00D036B5"/>
    <w:rsid w:val="00D042F2"/>
    <w:rsid w:val="00D11940"/>
    <w:rsid w:val="00D12683"/>
    <w:rsid w:val="00D1316F"/>
    <w:rsid w:val="00D14032"/>
    <w:rsid w:val="00D16C25"/>
    <w:rsid w:val="00D20AAB"/>
    <w:rsid w:val="00D20EF7"/>
    <w:rsid w:val="00D23C83"/>
    <w:rsid w:val="00D26B93"/>
    <w:rsid w:val="00D27EC4"/>
    <w:rsid w:val="00D31958"/>
    <w:rsid w:val="00D34969"/>
    <w:rsid w:val="00D359C5"/>
    <w:rsid w:val="00D36A85"/>
    <w:rsid w:val="00D37CF8"/>
    <w:rsid w:val="00D408A2"/>
    <w:rsid w:val="00D4098B"/>
    <w:rsid w:val="00D40B5D"/>
    <w:rsid w:val="00D40C6D"/>
    <w:rsid w:val="00D42681"/>
    <w:rsid w:val="00D43BBB"/>
    <w:rsid w:val="00D4675A"/>
    <w:rsid w:val="00D46DD2"/>
    <w:rsid w:val="00D47D58"/>
    <w:rsid w:val="00D505A6"/>
    <w:rsid w:val="00D52277"/>
    <w:rsid w:val="00D52B5A"/>
    <w:rsid w:val="00D530B7"/>
    <w:rsid w:val="00D54172"/>
    <w:rsid w:val="00D56265"/>
    <w:rsid w:val="00D56B6F"/>
    <w:rsid w:val="00D62BC1"/>
    <w:rsid w:val="00D63616"/>
    <w:rsid w:val="00D63D0D"/>
    <w:rsid w:val="00D65CFE"/>
    <w:rsid w:val="00D66511"/>
    <w:rsid w:val="00D67C2B"/>
    <w:rsid w:val="00D7229F"/>
    <w:rsid w:val="00D806E3"/>
    <w:rsid w:val="00D81185"/>
    <w:rsid w:val="00D841D1"/>
    <w:rsid w:val="00D847BD"/>
    <w:rsid w:val="00D84E2A"/>
    <w:rsid w:val="00D85BA0"/>
    <w:rsid w:val="00D8600C"/>
    <w:rsid w:val="00D86EE0"/>
    <w:rsid w:val="00D87ACD"/>
    <w:rsid w:val="00D914B2"/>
    <w:rsid w:val="00D9166E"/>
    <w:rsid w:val="00D953E1"/>
    <w:rsid w:val="00D95A5C"/>
    <w:rsid w:val="00D97D66"/>
    <w:rsid w:val="00DA0201"/>
    <w:rsid w:val="00DA0CA8"/>
    <w:rsid w:val="00DA180C"/>
    <w:rsid w:val="00DA41F7"/>
    <w:rsid w:val="00DA4EB9"/>
    <w:rsid w:val="00DA67B3"/>
    <w:rsid w:val="00DA6A5B"/>
    <w:rsid w:val="00DA6DB9"/>
    <w:rsid w:val="00DB1745"/>
    <w:rsid w:val="00DB2907"/>
    <w:rsid w:val="00DB5F67"/>
    <w:rsid w:val="00DB6ACB"/>
    <w:rsid w:val="00DB76EC"/>
    <w:rsid w:val="00DB7C7E"/>
    <w:rsid w:val="00DC14D9"/>
    <w:rsid w:val="00DC1DF2"/>
    <w:rsid w:val="00DC29AD"/>
    <w:rsid w:val="00DC52AB"/>
    <w:rsid w:val="00DD0E2D"/>
    <w:rsid w:val="00DD2FD7"/>
    <w:rsid w:val="00DD4A2F"/>
    <w:rsid w:val="00DE0CA6"/>
    <w:rsid w:val="00DE1FBB"/>
    <w:rsid w:val="00DE20C7"/>
    <w:rsid w:val="00DE4A56"/>
    <w:rsid w:val="00DE5B6A"/>
    <w:rsid w:val="00DE6235"/>
    <w:rsid w:val="00DF495F"/>
    <w:rsid w:val="00DF4ED1"/>
    <w:rsid w:val="00DF61CD"/>
    <w:rsid w:val="00E0133D"/>
    <w:rsid w:val="00E01C52"/>
    <w:rsid w:val="00E03F77"/>
    <w:rsid w:val="00E04502"/>
    <w:rsid w:val="00E053F9"/>
    <w:rsid w:val="00E058AA"/>
    <w:rsid w:val="00E06A4F"/>
    <w:rsid w:val="00E07A83"/>
    <w:rsid w:val="00E11548"/>
    <w:rsid w:val="00E11F0F"/>
    <w:rsid w:val="00E127E1"/>
    <w:rsid w:val="00E14AD9"/>
    <w:rsid w:val="00E14B16"/>
    <w:rsid w:val="00E162F6"/>
    <w:rsid w:val="00E20F2F"/>
    <w:rsid w:val="00E2437F"/>
    <w:rsid w:val="00E24C09"/>
    <w:rsid w:val="00E268ED"/>
    <w:rsid w:val="00E31BAE"/>
    <w:rsid w:val="00E31EEC"/>
    <w:rsid w:val="00E337D2"/>
    <w:rsid w:val="00E338BB"/>
    <w:rsid w:val="00E34441"/>
    <w:rsid w:val="00E41632"/>
    <w:rsid w:val="00E433C7"/>
    <w:rsid w:val="00E4352B"/>
    <w:rsid w:val="00E46036"/>
    <w:rsid w:val="00E50BA1"/>
    <w:rsid w:val="00E536E1"/>
    <w:rsid w:val="00E54A46"/>
    <w:rsid w:val="00E552E3"/>
    <w:rsid w:val="00E6154E"/>
    <w:rsid w:val="00E639EB"/>
    <w:rsid w:val="00E65F66"/>
    <w:rsid w:val="00E66F15"/>
    <w:rsid w:val="00E717FA"/>
    <w:rsid w:val="00E71A66"/>
    <w:rsid w:val="00E7335D"/>
    <w:rsid w:val="00E73E5D"/>
    <w:rsid w:val="00E7530B"/>
    <w:rsid w:val="00E76F75"/>
    <w:rsid w:val="00E80580"/>
    <w:rsid w:val="00E84F6D"/>
    <w:rsid w:val="00E8631B"/>
    <w:rsid w:val="00E873FA"/>
    <w:rsid w:val="00E9385A"/>
    <w:rsid w:val="00E9474A"/>
    <w:rsid w:val="00E94762"/>
    <w:rsid w:val="00E94D96"/>
    <w:rsid w:val="00E973A7"/>
    <w:rsid w:val="00E97F39"/>
    <w:rsid w:val="00E97FE4"/>
    <w:rsid w:val="00EA2400"/>
    <w:rsid w:val="00EA749F"/>
    <w:rsid w:val="00EA77F9"/>
    <w:rsid w:val="00EB0C9E"/>
    <w:rsid w:val="00EB11C1"/>
    <w:rsid w:val="00EB1360"/>
    <w:rsid w:val="00EB2D2C"/>
    <w:rsid w:val="00EB31CB"/>
    <w:rsid w:val="00EB3408"/>
    <w:rsid w:val="00EB4D8A"/>
    <w:rsid w:val="00EB63AA"/>
    <w:rsid w:val="00EB7923"/>
    <w:rsid w:val="00EC1207"/>
    <w:rsid w:val="00EC246F"/>
    <w:rsid w:val="00EC4B64"/>
    <w:rsid w:val="00ED2C79"/>
    <w:rsid w:val="00ED3CA3"/>
    <w:rsid w:val="00ED4650"/>
    <w:rsid w:val="00ED7475"/>
    <w:rsid w:val="00EE186F"/>
    <w:rsid w:val="00EE4E6D"/>
    <w:rsid w:val="00EE534F"/>
    <w:rsid w:val="00EE549F"/>
    <w:rsid w:val="00EE5671"/>
    <w:rsid w:val="00EE63D6"/>
    <w:rsid w:val="00EE7040"/>
    <w:rsid w:val="00EE78EC"/>
    <w:rsid w:val="00EF23A1"/>
    <w:rsid w:val="00EF363F"/>
    <w:rsid w:val="00EF3DA3"/>
    <w:rsid w:val="00F00B25"/>
    <w:rsid w:val="00F00CB5"/>
    <w:rsid w:val="00F04015"/>
    <w:rsid w:val="00F053AC"/>
    <w:rsid w:val="00F06968"/>
    <w:rsid w:val="00F14068"/>
    <w:rsid w:val="00F1446D"/>
    <w:rsid w:val="00F14E2C"/>
    <w:rsid w:val="00F15CE7"/>
    <w:rsid w:val="00F16376"/>
    <w:rsid w:val="00F16FD9"/>
    <w:rsid w:val="00F22DFF"/>
    <w:rsid w:val="00F24434"/>
    <w:rsid w:val="00F250B0"/>
    <w:rsid w:val="00F25240"/>
    <w:rsid w:val="00F264C2"/>
    <w:rsid w:val="00F26649"/>
    <w:rsid w:val="00F278A0"/>
    <w:rsid w:val="00F30FD3"/>
    <w:rsid w:val="00F338F3"/>
    <w:rsid w:val="00F34221"/>
    <w:rsid w:val="00F37250"/>
    <w:rsid w:val="00F432B6"/>
    <w:rsid w:val="00F43D64"/>
    <w:rsid w:val="00F4552A"/>
    <w:rsid w:val="00F45CD9"/>
    <w:rsid w:val="00F46C48"/>
    <w:rsid w:val="00F47539"/>
    <w:rsid w:val="00F500F0"/>
    <w:rsid w:val="00F52E61"/>
    <w:rsid w:val="00F53443"/>
    <w:rsid w:val="00F55A95"/>
    <w:rsid w:val="00F56839"/>
    <w:rsid w:val="00F5716A"/>
    <w:rsid w:val="00F60A19"/>
    <w:rsid w:val="00F6371E"/>
    <w:rsid w:val="00F63896"/>
    <w:rsid w:val="00F63B5E"/>
    <w:rsid w:val="00F6512D"/>
    <w:rsid w:val="00F658C0"/>
    <w:rsid w:val="00F6688F"/>
    <w:rsid w:val="00F676C1"/>
    <w:rsid w:val="00F72B05"/>
    <w:rsid w:val="00F733D4"/>
    <w:rsid w:val="00F7398E"/>
    <w:rsid w:val="00F74B95"/>
    <w:rsid w:val="00F75A71"/>
    <w:rsid w:val="00F75A7A"/>
    <w:rsid w:val="00F839AA"/>
    <w:rsid w:val="00F8742E"/>
    <w:rsid w:val="00F91847"/>
    <w:rsid w:val="00F91C60"/>
    <w:rsid w:val="00F933A2"/>
    <w:rsid w:val="00F937EC"/>
    <w:rsid w:val="00FA07E1"/>
    <w:rsid w:val="00FA2E64"/>
    <w:rsid w:val="00FA4D69"/>
    <w:rsid w:val="00FA52AE"/>
    <w:rsid w:val="00FA5E00"/>
    <w:rsid w:val="00FA6E13"/>
    <w:rsid w:val="00FA7A38"/>
    <w:rsid w:val="00FA7EFC"/>
    <w:rsid w:val="00FB13BB"/>
    <w:rsid w:val="00FB2DBA"/>
    <w:rsid w:val="00FB4F9D"/>
    <w:rsid w:val="00FB5368"/>
    <w:rsid w:val="00FB5720"/>
    <w:rsid w:val="00FB5C46"/>
    <w:rsid w:val="00FC0903"/>
    <w:rsid w:val="00FC19CB"/>
    <w:rsid w:val="00FC20BD"/>
    <w:rsid w:val="00FC3B94"/>
    <w:rsid w:val="00FC40B8"/>
    <w:rsid w:val="00FC5539"/>
    <w:rsid w:val="00FC6019"/>
    <w:rsid w:val="00FC61C9"/>
    <w:rsid w:val="00FC63EC"/>
    <w:rsid w:val="00FC69AC"/>
    <w:rsid w:val="00FC7AB3"/>
    <w:rsid w:val="00FD03A2"/>
    <w:rsid w:val="00FD09F8"/>
    <w:rsid w:val="00FD187B"/>
    <w:rsid w:val="00FD3EA9"/>
    <w:rsid w:val="00FD4851"/>
    <w:rsid w:val="00FD5645"/>
    <w:rsid w:val="00FD7B70"/>
    <w:rsid w:val="00FE07A3"/>
    <w:rsid w:val="00FE3E23"/>
    <w:rsid w:val="00FE4655"/>
    <w:rsid w:val="00FE62BE"/>
    <w:rsid w:val="00FE778F"/>
    <w:rsid w:val="00FF12F0"/>
    <w:rsid w:val="00FF153B"/>
    <w:rsid w:val="00FF19FC"/>
    <w:rsid w:val="00FF26E6"/>
    <w:rsid w:val="00FF2766"/>
    <w:rsid w:val="00FF284A"/>
    <w:rsid w:val="00FF392D"/>
    <w:rsid w:val="00FF6617"/>
    <w:rsid w:val="00FF6D5E"/>
    <w:rsid w:val="00FF7B5E"/>
    <w:rsid w:val="030232D3"/>
    <w:rsid w:val="03B8DD5C"/>
    <w:rsid w:val="1743BA52"/>
    <w:rsid w:val="2C6FDA5A"/>
    <w:rsid w:val="2D07E9D5"/>
    <w:rsid w:val="4C9D8FCD"/>
    <w:rsid w:val="4F8BD4FC"/>
    <w:rsid w:val="55DE036B"/>
    <w:rsid w:val="601A31EA"/>
    <w:rsid w:val="64496662"/>
    <w:rsid w:val="690BAF2E"/>
    <w:rsid w:val="6AB37562"/>
    <w:rsid w:val="6E8F1B45"/>
    <w:rsid w:val="6F884846"/>
    <w:rsid w:val="703F5843"/>
    <w:rsid w:val="70657292"/>
    <w:rsid w:val="797478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D8BC6"/>
  <w15:chartTrackingRefBased/>
  <w15:docId w15:val="{2BFDA0CC-CCEC-41C3-A8CD-54776D46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1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620"/>
  </w:style>
  <w:style w:type="table" w:styleId="TableGrid">
    <w:name w:val="Table Grid"/>
    <w:basedOn w:val="TableNormal"/>
    <w:uiPriority w:val="39"/>
    <w:rsid w:val="00071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620"/>
    <w:pPr>
      <w:ind w:left="720"/>
      <w:contextualSpacing/>
    </w:pPr>
  </w:style>
  <w:style w:type="paragraph" w:styleId="BalloonText">
    <w:name w:val="Balloon Text"/>
    <w:basedOn w:val="Normal"/>
    <w:link w:val="BalloonTextChar"/>
    <w:uiPriority w:val="99"/>
    <w:semiHidden/>
    <w:unhideWhenUsed/>
    <w:rsid w:val="00207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12F"/>
    <w:rPr>
      <w:rFonts w:ascii="Segoe UI" w:hAnsi="Segoe UI" w:cs="Segoe UI"/>
      <w:sz w:val="18"/>
      <w:szCs w:val="18"/>
    </w:rPr>
  </w:style>
  <w:style w:type="paragraph" w:styleId="BodyText">
    <w:name w:val="Body Text"/>
    <w:basedOn w:val="Normal"/>
    <w:link w:val="BodyTextChar"/>
    <w:rsid w:val="00A96261"/>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96261"/>
    <w:rPr>
      <w:rFonts w:ascii="Times New Roman" w:eastAsia="Times New Roman" w:hAnsi="Times New Roman" w:cs="Times New Roman"/>
      <w:szCs w:val="20"/>
    </w:rPr>
  </w:style>
  <w:style w:type="character" w:styleId="Hyperlink">
    <w:name w:val="Hyperlink"/>
    <w:uiPriority w:val="99"/>
    <w:rsid w:val="00A96261"/>
    <w:rPr>
      <w:b/>
      <w:bCs/>
      <w:strike w:val="0"/>
      <w:dstrike w:val="0"/>
      <w:color w:val="0080C0"/>
      <w:u w:val="none"/>
      <w:effect w:val="none"/>
    </w:rPr>
  </w:style>
  <w:style w:type="character" w:styleId="Strong">
    <w:name w:val="Strong"/>
    <w:uiPriority w:val="22"/>
    <w:qFormat/>
    <w:rsid w:val="005F0FF4"/>
    <w:rPr>
      <w:b/>
      <w:bCs/>
    </w:rPr>
  </w:style>
  <w:style w:type="character" w:styleId="UnresolvedMention">
    <w:name w:val="Unresolved Mention"/>
    <w:basedOn w:val="DefaultParagraphFont"/>
    <w:uiPriority w:val="99"/>
    <w:semiHidden/>
    <w:unhideWhenUsed/>
    <w:rsid w:val="000B21C2"/>
    <w:rPr>
      <w:color w:val="605E5C"/>
      <w:shd w:val="clear" w:color="auto" w:fill="E1DFDD"/>
    </w:rPr>
  </w:style>
  <w:style w:type="paragraph" w:styleId="Header">
    <w:name w:val="header"/>
    <w:basedOn w:val="Normal"/>
    <w:link w:val="HeaderChar"/>
    <w:uiPriority w:val="99"/>
    <w:unhideWhenUsed/>
    <w:rsid w:val="00CB3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606"/>
  </w:style>
  <w:style w:type="paragraph" w:styleId="Title">
    <w:name w:val="Title"/>
    <w:basedOn w:val="Normal"/>
    <w:link w:val="TitleChar"/>
    <w:qFormat/>
    <w:rsid w:val="00AA18D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A18D2"/>
    <w:rPr>
      <w:rFonts w:ascii="Times New Roman" w:eastAsia="Times New Roman" w:hAnsi="Times New Roman" w:cs="Times New Roman"/>
      <w:b/>
      <w:sz w:val="24"/>
      <w:szCs w:val="20"/>
    </w:rPr>
  </w:style>
  <w:style w:type="paragraph" w:styleId="Subtitle">
    <w:name w:val="Subtitle"/>
    <w:basedOn w:val="Normal"/>
    <w:next w:val="Normal"/>
    <w:link w:val="SubtitleChar"/>
    <w:uiPriority w:val="11"/>
    <w:qFormat/>
    <w:rsid w:val="00587EE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87EE0"/>
    <w:rPr>
      <w:rFonts w:eastAsiaTheme="minorEastAsia"/>
      <w:color w:val="5A5A5A" w:themeColor="text1" w:themeTint="A5"/>
      <w:spacing w:val="15"/>
    </w:rPr>
  </w:style>
  <w:style w:type="paragraph" w:customStyle="1" w:styleId="paragraph">
    <w:name w:val="paragraph"/>
    <w:basedOn w:val="Normal"/>
    <w:rsid w:val="00D126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12683"/>
  </w:style>
  <w:style w:type="character" w:customStyle="1" w:styleId="eop">
    <w:name w:val="eop"/>
    <w:basedOn w:val="DefaultParagraphFont"/>
    <w:rsid w:val="00D12683"/>
  </w:style>
  <w:style w:type="paragraph" w:styleId="NoSpacing">
    <w:name w:val="No Spacing"/>
    <w:uiPriority w:val="1"/>
    <w:qFormat/>
    <w:rsid w:val="00746962"/>
    <w:pPr>
      <w:spacing w:after="0" w:line="240" w:lineRule="auto"/>
    </w:pPr>
  </w:style>
  <w:style w:type="paragraph" w:styleId="Revision">
    <w:name w:val="Revision"/>
    <w:hidden/>
    <w:uiPriority w:val="99"/>
    <w:semiHidden/>
    <w:rsid w:val="002A4B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055">
      <w:bodyDiv w:val="1"/>
      <w:marLeft w:val="0"/>
      <w:marRight w:val="0"/>
      <w:marTop w:val="0"/>
      <w:marBottom w:val="0"/>
      <w:divBdr>
        <w:top w:val="none" w:sz="0" w:space="0" w:color="auto"/>
        <w:left w:val="none" w:sz="0" w:space="0" w:color="auto"/>
        <w:bottom w:val="none" w:sz="0" w:space="0" w:color="auto"/>
        <w:right w:val="none" w:sz="0" w:space="0" w:color="auto"/>
      </w:divBdr>
    </w:div>
    <w:div w:id="183176824">
      <w:bodyDiv w:val="1"/>
      <w:marLeft w:val="0"/>
      <w:marRight w:val="0"/>
      <w:marTop w:val="0"/>
      <w:marBottom w:val="0"/>
      <w:divBdr>
        <w:top w:val="none" w:sz="0" w:space="0" w:color="auto"/>
        <w:left w:val="none" w:sz="0" w:space="0" w:color="auto"/>
        <w:bottom w:val="none" w:sz="0" w:space="0" w:color="auto"/>
        <w:right w:val="none" w:sz="0" w:space="0" w:color="auto"/>
      </w:divBdr>
    </w:div>
    <w:div w:id="630748779">
      <w:bodyDiv w:val="1"/>
      <w:marLeft w:val="0"/>
      <w:marRight w:val="0"/>
      <w:marTop w:val="0"/>
      <w:marBottom w:val="0"/>
      <w:divBdr>
        <w:top w:val="none" w:sz="0" w:space="0" w:color="auto"/>
        <w:left w:val="none" w:sz="0" w:space="0" w:color="auto"/>
        <w:bottom w:val="none" w:sz="0" w:space="0" w:color="auto"/>
        <w:right w:val="none" w:sz="0" w:space="0" w:color="auto"/>
      </w:divBdr>
      <w:divsChild>
        <w:div w:id="1515725981">
          <w:marLeft w:val="0"/>
          <w:marRight w:val="0"/>
          <w:marTop w:val="0"/>
          <w:marBottom w:val="0"/>
          <w:divBdr>
            <w:top w:val="none" w:sz="0" w:space="0" w:color="auto"/>
            <w:left w:val="none" w:sz="0" w:space="0" w:color="auto"/>
            <w:bottom w:val="none" w:sz="0" w:space="0" w:color="auto"/>
            <w:right w:val="none" w:sz="0" w:space="0" w:color="auto"/>
          </w:divBdr>
        </w:div>
      </w:divsChild>
    </w:div>
    <w:div w:id="9657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00e172-3e06-4130-b500-597b03a56b10">
      <Terms xmlns="http://schemas.microsoft.com/office/infopath/2007/PartnerControls"/>
    </lcf76f155ced4ddcb4097134ff3c332f>
    <TaxCatchAll xmlns="72269218-f953-4fae-9dac-134d2d9f8896" xsi:nil="true"/>
    <Date xmlns="3700e172-3e06-4130-b500-597b03a56b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E37BB489457F4393A4EA416734BBCF" ma:contentTypeVersion="17" ma:contentTypeDescription="Create a new document." ma:contentTypeScope="" ma:versionID="e6bd120b463a5228c5abeaefd7c990df">
  <xsd:schema xmlns:xsd="http://www.w3.org/2001/XMLSchema" xmlns:xs="http://www.w3.org/2001/XMLSchema" xmlns:p="http://schemas.microsoft.com/office/2006/metadata/properties" xmlns:ns2="3700e172-3e06-4130-b500-597b03a56b10" xmlns:ns3="72269218-f953-4fae-9dac-134d2d9f8896" targetNamespace="http://schemas.microsoft.com/office/2006/metadata/properties" ma:root="true" ma:fieldsID="5d90093034944e4b51e06ce9d1d096fb" ns2:_="" ns3:_="">
    <xsd:import namespace="3700e172-3e06-4130-b500-597b03a56b10"/>
    <xsd:import namespace="72269218-f953-4fae-9dac-134d2d9f8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0e172-3e06-4130-b500-597b03a56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269218-f953-4fae-9dac-134d2d9f88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346c1ed-d393-4953-86e7-595f1dd3c366}" ma:internalName="TaxCatchAll" ma:showField="CatchAllData" ma:web="72269218-f953-4fae-9dac-134d2d9f8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16ACB-B71F-4EB7-B43F-E9EE5BBBF9D8}">
  <ds:schemaRefs>
    <ds:schemaRef ds:uri="http://schemas.microsoft.com/sharepoint/v3/contenttype/forms"/>
  </ds:schemaRefs>
</ds:datastoreItem>
</file>

<file path=customXml/itemProps2.xml><?xml version="1.0" encoding="utf-8"?>
<ds:datastoreItem xmlns:ds="http://schemas.openxmlformats.org/officeDocument/2006/customXml" ds:itemID="{DD4C683A-6077-4A5B-9711-6F4604964C67}">
  <ds:schemaRefs>
    <ds:schemaRef ds:uri="http://schemas.microsoft.com/office/2006/metadata/properties"/>
    <ds:schemaRef ds:uri="http://schemas.microsoft.com/office/infopath/2007/PartnerControls"/>
    <ds:schemaRef ds:uri="3700e172-3e06-4130-b500-597b03a56b10"/>
    <ds:schemaRef ds:uri="72269218-f953-4fae-9dac-134d2d9f8896"/>
  </ds:schemaRefs>
</ds:datastoreItem>
</file>

<file path=customXml/itemProps3.xml><?xml version="1.0" encoding="utf-8"?>
<ds:datastoreItem xmlns:ds="http://schemas.openxmlformats.org/officeDocument/2006/customXml" ds:itemID="{DA77FC1D-0E66-48FF-8D34-CD6B77F56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0e172-3e06-4130-b500-597b03a56b10"/>
    <ds:schemaRef ds:uri="72269218-f953-4fae-9dac-134d2d9f8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5231</CharactersWithSpaces>
  <SharedDoc>false</SharedDoc>
  <HLinks>
    <vt:vector size="24" baseType="variant">
      <vt:variant>
        <vt:i4>65574</vt:i4>
      </vt:variant>
      <vt:variant>
        <vt:i4>9</vt:i4>
      </vt:variant>
      <vt:variant>
        <vt:i4>0</vt:i4>
      </vt:variant>
      <vt:variant>
        <vt:i4>5</vt:i4>
      </vt:variant>
      <vt:variant>
        <vt:lpwstr>mailto:BoardCommittees@uconn.edu</vt:lpwstr>
      </vt:variant>
      <vt:variant>
        <vt:lpwstr/>
      </vt:variant>
      <vt:variant>
        <vt:i4>65574</vt:i4>
      </vt:variant>
      <vt:variant>
        <vt:i4>6</vt:i4>
      </vt:variant>
      <vt:variant>
        <vt:i4>0</vt:i4>
      </vt:variant>
      <vt:variant>
        <vt:i4>5</vt:i4>
      </vt:variant>
      <vt:variant>
        <vt:lpwstr>mailto:BoardCommittees@uconn.edu</vt:lpwstr>
      </vt:variant>
      <vt:variant>
        <vt:lpwstr/>
      </vt:variant>
      <vt:variant>
        <vt:i4>3473458</vt:i4>
      </vt:variant>
      <vt:variant>
        <vt:i4>3</vt:i4>
      </vt:variant>
      <vt:variant>
        <vt:i4>0</vt:i4>
      </vt:variant>
      <vt:variant>
        <vt:i4>5</vt:i4>
      </vt:variant>
      <vt:variant>
        <vt:lpwstr>https://boardoftrustees.uconn.edu/</vt:lpwstr>
      </vt:variant>
      <vt:variant>
        <vt:lpwstr/>
      </vt:variant>
      <vt:variant>
        <vt:i4>3604578</vt:i4>
      </vt:variant>
      <vt:variant>
        <vt:i4>0</vt:i4>
      </vt:variant>
      <vt:variant>
        <vt:i4>0</vt:i4>
      </vt:variant>
      <vt:variant>
        <vt:i4>5</vt:i4>
      </vt:variant>
      <vt:variant>
        <vt:lpwstr>https://nam10.safelinks.protection.outlook.com/?url=http%3A%2F%2Fait.uconn.edu%2Fbot&amp;data=02%7C01%7Csusan.locke%40uconn.edu%7Ceac822169b0e4d425e8e08d82e5a5cd6%7C17f1a87e2a254eaab9df9d439034b080%7C0%7C0%7C637310312985739766&amp;sdata=t5WKMJgB5JG45r1A5Wd95R8cx5CT2mOAg5w7X1KUqw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Croucher, Sarah</dc:creator>
  <cp:keywords/>
  <dc:description/>
  <cp:lastModifiedBy>Lohrey, Alexis</cp:lastModifiedBy>
  <cp:revision>54</cp:revision>
  <cp:lastPrinted>2025-11-25T13:16:00Z</cp:lastPrinted>
  <dcterms:created xsi:type="dcterms:W3CDTF">2026-02-10T13:27:00Z</dcterms:created>
  <dcterms:modified xsi:type="dcterms:W3CDTF">2026-02-18T23:28:00Z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0x01010052E37BB489457F4393A4EA416734BBCF</vt:lpwstr>
  </property>
  <property fmtid="{D5CDD505-2E9C-101B-9397-08002B2CF9AE}" pid="3" name="MediaServiceImageTags">
    <vt:lpwstr/>
  </property>
  <property fmtid="{D5CDD505-2E9C-101B-9397-08002B2CF9AE}" pid="4" name="Order">
    <vt:r8>3338800</vt:r8>
  </property>
  <property fmtid="{D5CDD505-2E9C-101B-9397-08002B2CF9AE}" pid="5" name="docLang">
    <vt:lpwstr>en</vt:lpwstr>
  </property>
</Properties>
</file>